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1" w:rsidRDefault="00005401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Izpitne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Fizike</w:t>
      </w:r>
      <w:proofErr w:type="spellEnd"/>
      <w:r>
        <w:rPr>
          <w:rFonts w:eastAsia="Times New Roman"/>
          <w:b/>
          <w:bCs/>
        </w:rPr>
        <w:t xml:space="preserve"> I, </w:t>
      </w:r>
      <w:proofErr w:type="spellStart"/>
      <w:r>
        <w:rPr>
          <w:rFonts w:eastAsia="Times New Roman"/>
          <w:b/>
          <w:bCs/>
        </w:rPr>
        <w:t>študijsko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leto</w:t>
      </w:r>
      <w:proofErr w:type="spellEnd"/>
      <w:proofErr w:type="gramEnd"/>
      <w:r>
        <w:rPr>
          <w:rFonts w:eastAsia="Times New Roman"/>
          <w:b/>
          <w:bCs/>
        </w:rPr>
        <w:t xml:space="preserve"> 2013/14</w:t>
      </w:r>
    </w:p>
    <w:p w:rsidR="00005401" w:rsidRDefault="00005401">
      <w:pPr>
        <w:rPr>
          <w:rFonts w:eastAsia="Times New Roman"/>
          <w:b/>
          <w:bCs/>
        </w:rPr>
      </w:pPr>
    </w:p>
    <w:p w:rsidR="00893BED" w:rsidRDefault="00005401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  <w:b/>
          <w:bCs/>
        </w:rPr>
        <w:t>Fizika</w:t>
      </w:r>
      <w:proofErr w:type="spellEnd"/>
      <w:r>
        <w:rPr>
          <w:rFonts w:eastAsia="Times New Roman"/>
          <w:b/>
          <w:bCs/>
        </w:rPr>
        <w:t xml:space="preserve"> I - 1.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blok</w:t>
      </w:r>
      <w:proofErr w:type="spellEnd"/>
      <w:proofErr w:type="gramEnd"/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039"/>
      </w:tblGrid>
      <w:tr w:rsidR="00893BED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A0008E" w:rsidRDefault="00A0008E" w:rsidP="00893BED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Tema</w:t>
            </w:r>
            <w:proofErr w:type="spellEnd"/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A0008E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Snov</w:t>
            </w:r>
            <w:proofErr w:type="spellEnd"/>
          </w:p>
        </w:tc>
      </w:tr>
      <w:tr w:rsidR="00893BED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D" w:rsidRPr="00627ABB" w:rsidRDefault="00893BED" w:rsidP="00627AB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893BED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Kinematika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lega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tir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povprečna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trenutna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hitrost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pospešek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prosti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pad,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val="sl-SI"/>
              </w:rPr>
              <w:t xml:space="preserve">ševni met,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enakomerno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kroženje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neenakomerno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kroženje</w:t>
            </w:r>
            <w:proofErr w:type="spellEnd"/>
          </w:p>
        </w:tc>
      </w:tr>
      <w:tr w:rsidR="00893BED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D" w:rsidRPr="00627ABB" w:rsidRDefault="00893BED" w:rsidP="00627AB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893BED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Relativno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gibanje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opazovalni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sistemi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Galliejeve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transformacije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</w:p>
        </w:tc>
      </w:tr>
      <w:tr w:rsidR="00893BED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D" w:rsidRPr="00627ABB" w:rsidRDefault="00893BED" w:rsidP="00627AB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893BED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Dinamika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telo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okolica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1.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Newtonov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zakon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sila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masa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2.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Newtonov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zakon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,</w:t>
            </w:r>
            <w:r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inercialni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opazovalni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sistemi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,</w:t>
            </w:r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sile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pri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kroženju</w:t>
            </w:r>
            <w:proofErr w:type="spellEnd"/>
          </w:p>
        </w:tc>
      </w:tr>
      <w:tr w:rsidR="00893BED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D" w:rsidRPr="00627ABB" w:rsidRDefault="00893BED" w:rsidP="00627AB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893BED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Primeri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sil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teža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podlaga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lepenje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trenje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vrvica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škripec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vzmet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sistemske</w:t>
            </w:r>
            <w:proofErr w:type="spellEnd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sile</w:t>
            </w:r>
            <w:proofErr w:type="spellEnd"/>
          </w:p>
        </w:tc>
      </w:tr>
      <w:tr w:rsidR="00893BED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D" w:rsidRPr="00627ABB" w:rsidRDefault="00893BED" w:rsidP="00627AB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893BED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Newtonov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zakon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" w:hAnsi="Times" w:cs="Times New Roman"/>
                <w:sz w:val="22"/>
                <w:szCs w:val="22"/>
                <w:lang w:val="en-US"/>
              </w:rPr>
              <w:t>d</w:t>
            </w:r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elo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kinetična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energija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izrek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kinetični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energiji</w:t>
            </w:r>
            <w:proofErr w:type="spellEnd"/>
          </w:p>
        </w:tc>
      </w:tr>
      <w:tr w:rsidR="00893BED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D" w:rsidRPr="00627ABB" w:rsidRDefault="00893BED" w:rsidP="00627AB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893BED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Konzervativne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sile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potencialna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energija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izrek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kinetični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potencialni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energiji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moč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ohranitev</w:t>
            </w:r>
            <w:proofErr w:type="spellEnd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3BED">
              <w:rPr>
                <w:rFonts w:ascii="Times" w:hAnsi="Times" w:cs="Times New Roman"/>
                <w:sz w:val="22"/>
                <w:szCs w:val="22"/>
                <w:lang w:val="en-US"/>
              </w:rPr>
              <w:t>energije</w:t>
            </w:r>
            <w:proofErr w:type="spellEnd"/>
          </w:p>
        </w:tc>
      </w:tr>
    </w:tbl>
    <w:p w:rsidR="00A0008E" w:rsidRDefault="00A0008E"/>
    <w:p w:rsidR="00A0008E" w:rsidRPr="00005401" w:rsidRDefault="00005401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  <w:b/>
          <w:bCs/>
        </w:rPr>
        <w:t>Fizika</w:t>
      </w:r>
      <w:proofErr w:type="spellEnd"/>
      <w:r>
        <w:rPr>
          <w:rFonts w:eastAsia="Times New Roman"/>
          <w:b/>
          <w:bCs/>
        </w:rPr>
        <w:t xml:space="preserve"> I - 2.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blok</w:t>
      </w:r>
      <w:proofErr w:type="spellEnd"/>
      <w:proofErr w:type="gramEnd"/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039"/>
      </w:tblGrid>
      <w:tr w:rsidR="00A0008E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A0008E" w:rsidRDefault="00A0008E" w:rsidP="00A0008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Tema</w:t>
            </w:r>
            <w:proofErr w:type="spellEnd"/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A0008E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Snov</w:t>
            </w:r>
            <w:proofErr w:type="spellEnd"/>
          </w:p>
        </w:tc>
      </w:tr>
      <w:tr w:rsidR="00A0008E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Gravitacija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Newtonov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gravitacijski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zakon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spreminjanje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g z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višino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gravitacijska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potencialna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energija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Keplerjevi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zakoni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zgledi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kozmične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hitrosti</w:t>
            </w:r>
            <w:proofErr w:type="spellEnd"/>
          </w:p>
        </w:tc>
      </w:tr>
      <w:tr w:rsidR="00A0008E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delcev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težišče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Newtonov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zakon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gibanje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težišča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izrek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kinetični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energiji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težišča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togo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telo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izrek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kinetični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energiji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togo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telo</w:t>
            </w:r>
            <w:proofErr w:type="spellEnd"/>
          </w:p>
        </w:tc>
      </w:tr>
      <w:tr w:rsidR="00A0008E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Gibalna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količina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ohranitev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gibalne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količine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sunek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sile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izrek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gibalni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količini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sila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curka</w:t>
            </w:r>
            <w:proofErr w:type="spellEnd"/>
          </w:p>
        </w:tc>
      </w:tr>
      <w:tr w:rsidR="00A0008E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Trki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zgledi</w:t>
            </w:r>
            <w:proofErr w:type="gram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:popolnoma</w:t>
            </w:r>
            <w:proofErr w:type="spellEnd"/>
            <w:proofErr w:type="gram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neprožni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prožni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centralni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trk</w:t>
            </w:r>
            <w:proofErr w:type="spellEnd"/>
            <w:r w:rsidR="00005401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05401">
              <w:rPr>
                <w:rFonts w:ascii="Times" w:hAnsi="Times" w:cs="Times New Roman"/>
                <w:sz w:val="20"/>
                <w:szCs w:val="20"/>
                <w:lang w:val="en-US"/>
              </w:rPr>
              <w:t>necentralni</w:t>
            </w:r>
            <w:proofErr w:type="spellEnd"/>
            <w:r w:rsidR="00005401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5401">
              <w:rPr>
                <w:rFonts w:ascii="Times" w:hAnsi="Times" w:cs="Times New Roman"/>
                <w:sz w:val="20"/>
                <w:szCs w:val="20"/>
                <w:lang w:val="en-US"/>
              </w:rPr>
              <w:t>trk</w:t>
            </w:r>
            <w:bookmarkStart w:id="0" w:name="_GoBack"/>
            <w:bookmarkEnd w:id="0"/>
            <w:proofErr w:type="spellEnd"/>
          </w:p>
        </w:tc>
      </w:tr>
      <w:tr w:rsidR="00A0008E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Vrtenje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togega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telesa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okoli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nepremične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osi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kinetična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energija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vztrajnostni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moment,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Steinerjev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izrek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navor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Newtonov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zakon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vrtenje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,</w:t>
            </w:r>
          </w:p>
        </w:tc>
      </w:tr>
      <w:tr w:rsidR="00A0008E" w:rsidRPr="00893BED" w:rsidTr="00A0008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Vrtilna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količina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izrek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vrtilni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količini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okoli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inercialnega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osišča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osišče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težišču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ohranitev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vrtilne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količine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delo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moč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vrtenju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kotaljenje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precesija</w:t>
            </w:r>
            <w:proofErr w:type="spellEnd"/>
          </w:p>
        </w:tc>
      </w:tr>
    </w:tbl>
    <w:p w:rsidR="00005401" w:rsidRDefault="00005401" w:rsidP="00005401">
      <w:pPr>
        <w:rPr>
          <w:rFonts w:eastAsia="Times New Roman"/>
          <w:b/>
          <w:bCs/>
        </w:rPr>
      </w:pPr>
    </w:p>
    <w:p w:rsidR="00893BED" w:rsidRPr="00005401" w:rsidRDefault="00005401" w:rsidP="00005401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  <w:b/>
          <w:bCs/>
        </w:rPr>
        <w:t>Fizika</w:t>
      </w:r>
      <w:proofErr w:type="spellEnd"/>
      <w:r>
        <w:rPr>
          <w:rFonts w:eastAsia="Times New Roman"/>
          <w:b/>
          <w:bCs/>
        </w:rPr>
        <w:t xml:space="preserve"> I - 3.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blok</w:t>
      </w:r>
      <w:proofErr w:type="spellEnd"/>
      <w:proofErr w:type="gramEnd"/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089"/>
      </w:tblGrid>
      <w:tr w:rsidR="00893BED" w:rsidRPr="00893BED" w:rsidTr="00893BE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A0008E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Tema</w:t>
            </w:r>
            <w:proofErr w:type="spellEnd"/>
            <w:r w:rsidRPr="00A0008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D" w:rsidRPr="00A0008E" w:rsidRDefault="00893BED" w:rsidP="00893BED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Snov</w:t>
            </w:r>
            <w:proofErr w:type="spellEnd"/>
          </w:p>
        </w:tc>
      </w:tr>
      <w:tr w:rsidR="00A0008E" w:rsidRPr="00893BED" w:rsidTr="00A0008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A0008E" w:rsidRDefault="00A0008E" w:rsidP="00A0008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A0008E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Statika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ravnovesje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statično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ravnovesje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vrste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ravnovesja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pogoji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ravnovesje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neodvisnost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navora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osišča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navor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teže</w:t>
            </w:r>
            <w:proofErr w:type="spellEnd"/>
          </w:p>
        </w:tc>
      </w:tr>
      <w:tr w:rsidR="00A0008E" w:rsidRPr="00A0008E" w:rsidTr="00A0008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A0008E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Nedoločeni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sistemi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deformacije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nateg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stisk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strig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tlak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napetost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deformacija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moduli: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prožnostni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strižni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stisljivost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območja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deformacij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sorazmernostno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prožno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plastično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meja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natezne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trdnosti</w:t>
            </w:r>
            <w:proofErr w:type="spellEnd"/>
          </w:p>
        </w:tc>
      </w:tr>
      <w:tr w:rsidR="00A0008E" w:rsidRPr="00743207" w:rsidTr="00A0008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A0008E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periodično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gibanje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nihajni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čas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frekvenca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sinusno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amplituda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faza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krožilna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frekvenca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sile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nihanju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nihalo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vijačno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vzmet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energija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nihanja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dušeno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,</w:t>
            </w:r>
          </w:p>
        </w:tc>
      </w:tr>
      <w:tr w:rsidR="00A0008E" w:rsidRPr="00893BED" w:rsidTr="00A0008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A0008E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Sučno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nihalo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matematično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fizično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nihalo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vsiljeno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resonance,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sklopljeno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nihanje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utripanje</w:t>
            </w:r>
            <w:proofErr w:type="spellEnd"/>
          </w:p>
        </w:tc>
      </w:tr>
      <w:tr w:rsidR="00A0008E" w:rsidRPr="00893BED" w:rsidTr="00A0008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Tekočine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trdno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telo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&lt;-&gt;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tekočina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kapljevina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&lt;-&gt;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plin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gostota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tlak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Pascalov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zakon</w:t>
            </w:r>
            <w:proofErr w:type="spellEnd"/>
            <w:r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hidrostatski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tlak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vzgon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Arhimedov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zakon</w:t>
            </w:r>
            <w:proofErr w:type="spellEnd"/>
          </w:p>
        </w:tc>
      </w:tr>
      <w:tr w:rsidR="00A0008E" w:rsidRPr="00893BED" w:rsidTr="00A0008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Površinska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napetost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mikroskopska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slika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medmolekulskih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sil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površinska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energija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sila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tlak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kapljici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mehurčku</w:t>
            </w:r>
            <w:proofErr w:type="spellEnd"/>
          </w:p>
        </w:tc>
      </w:tr>
      <w:tr w:rsidR="00A0008E" w:rsidRPr="00893BED" w:rsidTr="00A0008E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627ABB" w:rsidRDefault="00A0008E" w:rsidP="00A0008E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E" w:rsidRPr="00893BED" w:rsidRDefault="00A0008E" w:rsidP="00A0008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Hidrodinamika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tok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tokovnice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prostorninski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masni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tok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hitrostno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polje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ohranitev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masnega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prostorninskega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toka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Bernoullijeva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enačba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zastojni</w:t>
            </w:r>
            <w:proofErr w:type="spellEnd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08E">
              <w:rPr>
                <w:rFonts w:ascii="Times" w:hAnsi="Times" w:cs="Times New Roman"/>
                <w:sz w:val="20"/>
                <w:szCs w:val="20"/>
                <w:lang w:val="en-US"/>
              </w:rPr>
              <w:t>tlak</w:t>
            </w:r>
            <w:proofErr w:type="spellEnd"/>
          </w:p>
        </w:tc>
      </w:tr>
    </w:tbl>
    <w:p w:rsidR="00893BED" w:rsidRDefault="00893BED"/>
    <w:sectPr w:rsidR="00893BED" w:rsidSect="003279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1C9"/>
    <w:multiLevelType w:val="hybridMultilevel"/>
    <w:tmpl w:val="3DD8F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568D0"/>
    <w:multiLevelType w:val="hybridMultilevel"/>
    <w:tmpl w:val="9EC6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4944"/>
    <w:multiLevelType w:val="multilevel"/>
    <w:tmpl w:val="6A56DE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F5015"/>
    <w:multiLevelType w:val="hybridMultilevel"/>
    <w:tmpl w:val="15945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1031E8"/>
    <w:multiLevelType w:val="hybridMultilevel"/>
    <w:tmpl w:val="9EC6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3CF6"/>
    <w:multiLevelType w:val="hybridMultilevel"/>
    <w:tmpl w:val="01E06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973E3"/>
    <w:multiLevelType w:val="hybridMultilevel"/>
    <w:tmpl w:val="8E90C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43B12"/>
    <w:multiLevelType w:val="multilevel"/>
    <w:tmpl w:val="CAA81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C7905"/>
    <w:multiLevelType w:val="multilevel"/>
    <w:tmpl w:val="0BD2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C16F5"/>
    <w:multiLevelType w:val="multilevel"/>
    <w:tmpl w:val="9EC68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4973"/>
    <w:multiLevelType w:val="multilevel"/>
    <w:tmpl w:val="0ECC29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70725"/>
    <w:multiLevelType w:val="multilevel"/>
    <w:tmpl w:val="6A56D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36830"/>
    <w:multiLevelType w:val="multilevel"/>
    <w:tmpl w:val="6A56D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364DE"/>
    <w:multiLevelType w:val="multilevel"/>
    <w:tmpl w:val="C01C9F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A2B39"/>
    <w:multiLevelType w:val="multilevel"/>
    <w:tmpl w:val="C9CE9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71650"/>
    <w:multiLevelType w:val="multilevel"/>
    <w:tmpl w:val="4FF28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77898"/>
    <w:multiLevelType w:val="hybridMultilevel"/>
    <w:tmpl w:val="4B649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5604F"/>
    <w:multiLevelType w:val="multilevel"/>
    <w:tmpl w:val="EA96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64D00"/>
    <w:multiLevelType w:val="multilevel"/>
    <w:tmpl w:val="8E9EC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D5922"/>
    <w:multiLevelType w:val="multilevel"/>
    <w:tmpl w:val="4B7889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37228"/>
    <w:multiLevelType w:val="multilevel"/>
    <w:tmpl w:val="65C81E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E1403"/>
    <w:multiLevelType w:val="multilevel"/>
    <w:tmpl w:val="6A56D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4348C"/>
    <w:multiLevelType w:val="multilevel"/>
    <w:tmpl w:val="4F585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67773"/>
    <w:multiLevelType w:val="multilevel"/>
    <w:tmpl w:val="72607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A6BEB"/>
    <w:multiLevelType w:val="multilevel"/>
    <w:tmpl w:val="EA96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468D6"/>
    <w:multiLevelType w:val="multilevel"/>
    <w:tmpl w:val="29BED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F5A05"/>
    <w:multiLevelType w:val="multilevel"/>
    <w:tmpl w:val="6A56D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72F78"/>
    <w:multiLevelType w:val="hybridMultilevel"/>
    <w:tmpl w:val="B0A8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034E"/>
    <w:multiLevelType w:val="hybridMultilevel"/>
    <w:tmpl w:val="0FAA4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030B58"/>
    <w:multiLevelType w:val="multilevel"/>
    <w:tmpl w:val="9EC68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35530"/>
    <w:multiLevelType w:val="multilevel"/>
    <w:tmpl w:val="C016B4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A461A"/>
    <w:multiLevelType w:val="multilevel"/>
    <w:tmpl w:val="07081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97203A"/>
    <w:multiLevelType w:val="multilevel"/>
    <w:tmpl w:val="2DA46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7370E"/>
    <w:multiLevelType w:val="multilevel"/>
    <w:tmpl w:val="84D41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569E3"/>
    <w:multiLevelType w:val="hybridMultilevel"/>
    <w:tmpl w:val="F40E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15"/>
  </w:num>
  <w:num w:numId="5">
    <w:abstractNumId w:val="25"/>
  </w:num>
  <w:num w:numId="6">
    <w:abstractNumId w:val="23"/>
  </w:num>
  <w:num w:numId="7">
    <w:abstractNumId w:val="12"/>
  </w:num>
  <w:num w:numId="8">
    <w:abstractNumId w:val="32"/>
  </w:num>
  <w:num w:numId="9">
    <w:abstractNumId w:val="31"/>
  </w:num>
  <w:num w:numId="10">
    <w:abstractNumId w:val="19"/>
  </w:num>
  <w:num w:numId="11">
    <w:abstractNumId w:val="30"/>
  </w:num>
  <w:num w:numId="12">
    <w:abstractNumId w:val="22"/>
  </w:num>
  <w:num w:numId="13">
    <w:abstractNumId w:val="13"/>
  </w:num>
  <w:num w:numId="14">
    <w:abstractNumId w:val="20"/>
  </w:num>
  <w:num w:numId="15">
    <w:abstractNumId w:val="10"/>
  </w:num>
  <w:num w:numId="16">
    <w:abstractNumId w:val="24"/>
  </w:num>
  <w:num w:numId="17">
    <w:abstractNumId w:val="14"/>
  </w:num>
  <w:num w:numId="18">
    <w:abstractNumId w:val="7"/>
  </w:num>
  <w:num w:numId="19">
    <w:abstractNumId w:val="17"/>
  </w:num>
  <w:num w:numId="20">
    <w:abstractNumId w:val="11"/>
  </w:num>
  <w:num w:numId="21">
    <w:abstractNumId w:val="21"/>
  </w:num>
  <w:num w:numId="22">
    <w:abstractNumId w:val="26"/>
  </w:num>
  <w:num w:numId="23">
    <w:abstractNumId w:val="1"/>
  </w:num>
  <w:num w:numId="24">
    <w:abstractNumId w:val="2"/>
  </w:num>
  <w:num w:numId="25">
    <w:abstractNumId w:val="29"/>
  </w:num>
  <w:num w:numId="26">
    <w:abstractNumId w:val="4"/>
  </w:num>
  <w:num w:numId="27">
    <w:abstractNumId w:val="9"/>
  </w:num>
  <w:num w:numId="28">
    <w:abstractNumId w:val="34"/>
  </w:num>
  <w:num w:numId="29">
    <w:abstractNumId w:val="6"/>
  </w:num>
  <w:num w:numId="30">
    <w:abstractNumId w:val="0"/>
  </w:num>
  <w:num w:numId="31">
    <w:abstractNumId w:val="5"/>
  </w:num>
  <w:num w:numId="32">
    <w:abstractNumId w:val="3"/>
  </w:num>
  <w:num w:numId="33">
    <w:abstractNumId w:val="27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ED"/>
    <w:rsid w:val="00005401"/>
    <w:rsid w:val="0032797D"/>
    <w:rsid w:val="0044123F"/>
    <w:rsid w:val="00627ABB"/>
    <w:rsid w:val="00743207"/>
    <w:rsid w:val="00893BED"/>
    <w:rsid w:val="00A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3E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93BED"/>
  </w:style>
  <w:style w:type="character" w:styleId="Hyperlink">
    <w:name w:val="Hyperlink"/>
    <w:basedOn w:val="DefaultParagraphFont"/>
    <w:uiPriority w:val="99"/>
    <w:semiHidden/>
    <w:unhideWhenUsed/>
    <w:rsid w:val="00893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893BED"/>
  </w:style>
  <w:style w:type="character" w:styleId="Hyperlink">
    <w:name w:val="Hyperlink"/>
    <w:basedOn w:val="DefaultParagraphFont"/>
    <w:uiPriority w:val="99"/>
    <w:semiHidden/>
    <w:unhideWhenUsed/>
    <w:rsid w:val="00893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379</Words>
  <Characters>2163</Characters>
  <Application>Microsoft Macintosh Word</Application>
  <DocSecurity>0</DocSecurity>
  <Lines>18</Lines>
  <Paragraphs>5</Paragraphs>
  <ScaleCrop>false</ScaleCrop>
  <Company>University of Ljubljana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Mikuz</dc:creator>
  <cp:keywords/>
  <dc:description/>
  <cp:lastModifiedBy>Marko Mikuz</cp:lastModifiedBy>
  <cp:revision>1</cp:revision>
  <dcterms:created xsi:type="dcterms:W3CDTF">2014-01-21T10:03:00Z</dcterms:created>
  <dcterms:modified xsi:type="dcterms:W3CDTF">2014-01-21T11:53:00Z</dcterms:modified>
</cp:coreProperties>
</file>