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F8D6" w14:textId="77777777" w:rsidR="00A0276F" w:rsidRPr="006239ED" w:rsidRDefault="00A0276F" w:rsidP="00A0276F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p w14:paraId="4775E469" w14:textId="77777777" w:rsidR="006F608E" w:rsidRDefault="006F608E" w:rsidP="00A0276F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p w14:paraId="10C8729A" w14:textId="77777777" w:rsidR="00A0276F" w:rsidRPr="006239ED" w:rsidRDefault="00A0276F" w:rsidP="00A0276F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8"/>
          <w:szCs w:val="28"/>
        </w:rPr>
      </w:pPr>
      <w:r w:rsidRPr="006239ED">
        <w:rPr>
          <w:rFonts w:ascii="Arial Narrow" w:eastAsia="Times New Roman" w:hAnsi="Arial Narrow" w:cs="Arial"/>
          <w:b/>
          <w:sz w:val="28"/>
          <w:szCs w:val="28"/>
        </w:rPr>
        <w:t>POBUDA ZA ORGANIZACIJO DOGODKA V DVORANI DRŽAVNEGA SVETA</w:t>
      </w:r>
    </w:p>
    <w:p w14:paraId="74E14B58" w14:textId="77777777" w:rsidR="00A0276F" w:rsidRPr="006239ED" w:rsidRDefault="00A0276F" w:rsidP="00A0276F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p w14:paraId="0214612A" w14:textId="77777777" w:rsidR="00A0276F" w:rsidRPr="006239ED" w:rsidRDefault="00A0276F" w:rsidP="00A0276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</w:rPr>
      </w:pPr>
    </w:p>
    <w:p w14:paraId="62E034D7" w14:textId="77777777" w:rsidR="00A0276F" w:rsidRPr="006239ED" w:rsidRDefault="00A0276F" w:rsidP="00A0276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POBUDNIK</w:t>
      </w:r>
      <w:r>
        <w:rPr>
          <w:rFonts w:ascii="Arial" w:eastAsia="Times New Roman" w:hAnsi="Arial" w:cs="Arial"/>
        </w:rPr>
        <w:t>-i</w:t>
      </w:r>
      <w:r w:rsidRPr="006239ED">
        <w:rPr>
          <w:rFonts w:ascii="Arial" w:eastAsia="Times New Roman" w:hAnsi="Arial" w:cs="Arial"/>
        </w:rPr>
        <w:t xml:space="preserve">: … </w:t>
      </w:r>
      <w:r w:rsidR="00F54BEC" w:rsidRPr="00F54BEC">
        <w:rPr>
          <w:rFonts w:ascii="Arial" w:eastAsia="Times New Roman" w:hAnsi="Arial" w:cs="Arial"/>
          <w:b/>
        </w:rPr>
        <w:t>Branko Tomažič</w:t>
      </w:r>
    </w:p>
    <w:p w14:paraId="4E57F8DE" w14:textId="77777777" w:rsidR="00A0276F" w:rsidRPr="006239ED" w:rsidRDefault="00A0276F" w:rsidP="00AB42FE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239ED">
        <w:rPr>
          <w:rFonts w:ascii="Arial" w:eastAsia="Times New Roman" w:hAnsi="Arial" w:cs="Arial"/>
        </w:rPr>
        <w:t xml:space="preserve">TEMA/NASLOV: </w:t>
      </w:r>
      <w:r w:rsidR="00AB42FE" w:rsidRPr="00AB42FE">
        <w:rPr>
          <w:rFonts w:ascii="Arial" w:eastAsia="Times New Roman" w:hAnsi="Arial" w:cs="Arial"/>
          <w:b/>
        </w:rPr>
        <w:t>KMETIJSTVO JE VARUH OKOLJA IN NARAVE, ZNANSTVENO PODPRTO</w:t>
      </w:r>
    </w:p>
    <w:p w14:paraId="1FF3488C" w14:textId="77777777" w:rsidR="00A0276F" w:rsidRPr="006239ED" w:rsidRDefault="00A0276F" w:rsidP="00A0276F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DOGODEK BO POTEKAL (ustrezno obkrožiti):</w:t>
      </w:r>
    </w:p>
    <w:p w14:paraId="5332EBEA" w14:textId="77777777" w:rsidR="00A0276F" w:rsidRPr="006239ED" w:rsidRDefault="00A0276F" w:rsidP="00A0276F">
      <w:pPr>
        <w:numPr>
          <w:ilvl w:val="1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</w:rPr>
      </w:pPr>
      <w:r w:rsidRPr="00A0276F">
        <w:rPr>
          <w:rFonts w:ascii="Arial" w:eastAsia="Times New Roman" w:hAnsi="Arial" w:cs="Arial"/>
        </w:rPr>
        <w:t>V ORGANIZACIJI Državnega sveta</w:t>
      </w:r>
      <w:r w:rsidRPr="006239ED">
        <w:rPr>
          <w:rFonts w:ascii="Arial" w:eastAsia="Times New Roman" w:hAnsi="Arial" w:cs="Arial"/>
        </w:rPr>
        <w:t xml:space="preserve"> / pristojne komisije DS</w:t>
      </w:r>
    </w:p>
    <w:p w14:paraId="63914DAB" w14:textId="77777777" w:rsidR="00A0276F" w:rsidRPr="006239ED" w:rsidRDefault="00A0276F" w:rsidP="00A0276F">
      <w:pPr>
        <w:numPr>
          <w:ilvl w:val="1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 xml:space="preserve">SOORGANIZACIJI Državnega sveta / </w:t>
      </w:r>
      <w:r w:rsidRPr="00F54BEC">
        <w:rPr>
          <w:rFonts w:ascii="Arial" w:eastAsia="Times New Roman" w:hAnsi="Arial" w:cs="Arial"/>
          <w:bdr w:val="single" w:sz="4" w:space="0" w:color="auto"/>
        </w:rPr>
        <w:t>pristojne komisije DS</w:t>
      </w:r>
    </w:p>
    <w:p w14:paraId="585D74E8" w14:textId="77777777" w:rsidR="00A0276F" w:rsidRPr="006239ED" w:rsidRDefault="00A0276F" w:rsidP="00A0276F">
      <w:pPr>
        <w:numPr>
          <w:ilvl w:val="1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ZUNANJI</w:t>
      </w:r>
      <w:r w:rsidRPr="006239ED">
        <w:rPr>
          <w:rFonts w:ascii="Arial" w:eastAsia="Times New Roman" w:hAnsi="Arial" w:cs="Arial"/>
          <w:b/>
        </w:rPr>
        <w:t xml:space="preserve"> </w:t>
      </w:r>
      <w:r w:rsidRPr="006239ED">
        <w:rPr>
          <w:rFonts w:ascii="Arial" w:eastAsia="Times New Roman" w:hAnsi="Arial" w:cs="Arial"/>
        </w:rPr>
        <w:t>IZVAJALEC Državnega sveta</w:t>
      </w:r>
    </w:p>
    <w:p w14:paraId="145AD5AE" w14:textId="77777777" w:rsidR="00A0276F" w:rsidRPr="006239ED" w:rsidRDefault="00A0276F" w:rsidP="00A0276F">
      <w:pPr>
        <w:spacing w:before="60" w:after="60" w:line="360" w:lineRule="auto"/>
        <w:ind w:left="708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(če gre za organizacijo/soorganizacijo pristojne komisije DS, ime komisije:</w:t>
      </w:r>
    </w:p>
    <w:p w14:paraId="7BC42F2D" w14:textId="77777777" w:rsidR="00A0276F" w:rsidRPr="006239ED" w:rsidRDefault="00391CB7" w:rsidP="00A0276F">
      <w:pPr>
        <w:spacing w:before="60" w:after="60" w:line="360" w:lineRule="auto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</w:t>
      </w:r>
      <w:r w:rsidRPr="00391CB7">
        <w:rPr>
          <w:rFonts w:ascii="Arial" w:eastAsia="Times New Roman" w:hAnsi="Arial" w:cs="Arial"/>
          <w:b/>
        </w:rPr>
        <w:t xml:space="preserve">nstitut Jožef Stefan </w:t>
      </w:r>
    </w:p>
    <w:p w14:paraId="3052CFAE" w14:textId="77777777" w:rsidR="0012129D" w:rsidRPr="0012129D" w:rsidRDefault="00D52652" w:rsidP="00A0276F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PREDLAGAN</w:t>
      </w:r>
      <w:r w:rsidR="0012129D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="00A0276F" w:rsidRPr="006239ED">
        <w:rPr>
          <w:rFonts w:ascii="Arial" w:eastAsia="Times New Roman" w:hAnsi="Arial" w:cs="Arial"/>
        </w:rPr>
        <w:t>DAN, DATUM, URA ZAČETKA IN KONCA DOGODKA:</w:t>
      </w:r>
      <w:r w:rsidR="00A0276F" w:rsidRPr="006239ED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14:paraId="73F60346" w14:textId="77777777" w:rsidR="00A0276F" w:rsidRPr="006239ED" w:rsidRDefault="00F54BEC" w:rsidP="0012129D">
      <w:pPr>
        <w:spacing w:before="60" w:after="60" w:line="360" w:lineRule="auto"/>
        <w:ind w:left="720"/>
        <w:jc w:val="both"/>
        <w:rPr>
          <w:rFonts w:ascii="Arial" w:eastAsia="Times New Roman" w:hAnsi="Arial" w:cs="Arial"/>
        </w:rPr>
      </w:pPr>
      <w:r w:rsidRPr="00F54BEC">
        <w:rPr>
          <w:rFonts w:ascii="Arial" w:eastAsia="Times New Roman" w:hAnsi="Arial" w:cs="Arial"/>
          <w:b/>
          <w:sz w:val="24"/>
          <w:szCs w:val="24"/>
        </w:rPr>
        <w:t>ponedeljek</w:t>
      </w:r>
      <w:r w:rsidRPr="00F54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, </w:t>
      </w:r>
      <w:r w:rsidR="00AB42FE">
        <w:rPr>
          <w:rFonts w:ascii="Arial" w:eastAsia="Times New Roman" w:hAnsi="Arial" w:cs="Arial"/>
          <w:b/>
          <w:sz w:val="24"/>
          <w:szCs w:val="24"/>
          <w:lang w:val="it-IT"/>
        </w:rPr>
        <w:t>2</w:t>
      </w:r>
      <w:r w:rsidRPr="00F54BEC">
        <w:rPr>
          <w:rFonts w:ascii="Arial" w:eastAsia="Times New Roman" w:hAnsi="Arial" w:cs="Arial"/>
          <w:b/>
          <w:sz w:val="24"/>
          <w:szCs w:val="24"/>
          <w:lang w:val="it-IT"/>
        </w:rPr>
        <w:t>.</w:t>
      </w:r>
      <w:r w:rsidR="00AB42FE">
        <w:rPr>
          <w:rFonts w:ascii="Arial" w:eastAsia="Times New Roman" w:hAnsi="Arial" w:cs="Arial"/>
          <w:b/>
          <w:sz w:val="24"/>
          <w:szCs w:val="24"/>
          <w:lang w:val="it-IT"/>
        </w:rPr>
        <w:t>12</w:t>
      </w:r>
      <w:r w:rsidRPr="00F54BEC">
        <w:rPr>
          <w:rFonts w:ascii="Arial" w:eastAsia="Times New Roman" w:hAnsi="Arial" w:cs="Arial"/>
          <w:b/>
          <w:sz w:val="24"/>
          <w:szCs w:val="24"/>
          <w:lang w:val="it-IT"/>
        </w:rPr>
        <w:t>.2024 od 11.30h do 16h</w:t>
      </w:r>
      <w:r w:rsidR="0012129D">
        <w:rPr>
          <w:rFonts w:ascii="Arial" w:eastAsia="Times New Roman" w:hAnsi="Arial" w:cs="Arial"/>
          <w:sz w:val="24"/>
          <w:szCs w:val="24"/>
          <w:lang w:val="it-IT"/>
        </w:rPr>
        <w:t>…………………………………</w:t>
      </w:r>
    </w:p>
    <w:p w14:paraId="3FE8960E" w14:textId="77777777" w:rsidR="00A0276F" w:rsidRPr="006239ED" w:rsidRDefault="00A0276F" w:rsidP="00A0276F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KRAJ DOGODKA (če bo dogodek izven sedeža DS): ……</w:t>
      </w:r>
      <w:r>
        <w:rPr>
          <w:rFonts w:ascii="Arial" w:eastAsia="Times New Roman" w:hAnsi="Arial" w:cs="Arial"/>
        </w:rPr>
        <w:t>……………………….</w:t>
      </w:r>
    </w:p>
    <w:p w14:paraId="58D17A37" w14:textId="77777777" w:rsidR="00A0276F" w:rsidRPr="006239ED" w:rsidRDefault="00A0276F" w:rsidP="006D116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 xml:space="preserve">KONTAKTNA OSEBA: </w:t>
      </w:r>
      <w:r w:rsidR="00AB42FE">
        <w:rPr>
          <w:rFonts w:ascii="Arial" w:eastAsia="Times New Roman" w:hAnsi="Arial" w:cs="Arial"/>
          <w:b/>
        </w:rPr>
        <w:t>prof. Matjaž Gams</w:t>
      </w:r>
      <w:r w:rsidRPr="006239ED">
        <w:rPr>
          <w:rFonts w:ascii="Arial" w:eastAsia="Times New Roman" w:hAnsi="Arial" w:cs="Arial"/>
        </w:rPr>
        <w:t>………</w:t>
      </w:r>
    </w:p>
    <w:p w14:paraId="774A75BB" w14:textId="77777777" w:rsidR="00A0276F" w:rsidRPr="006239ED" w:rsidRDefault="00A0276F" w:rsidP="00AB42F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e-naslov:…</w:t>
      </w:r>
      <w:r w:rsidR="006D1164" w:rsidRPr="006D1164">
        <w:rPr>
          <w:rFonts w:ascii="Arial" w:eastAsia="Times New Roman" w:hAnsi="Arial" w:cs="Arial"/>
        </w:rPr>
        <w:t xml:space="preserve"> </w:t>
      </w:r>
      <w:r w:rsidR="00AB42FE" w:rsidRPr="00AB42FE">
        <w:rPr>
          <w:rFonts w:ascii="Arial" w:eastAsia="Times New Roman" w:hAnsi="Arial" w:cs="Arial"/>
          <w:b/>
        </w:rPr>
        <w:t>matjaz.gams@ijs.si</w:t>
      </w:r>
      <w:r w:rsidR="006D1164">
        <w:rPr>
          <w:rFonts w:ascii="Arial" w:eastAsia="Times New Roman" w:hAnsi="Arial" w:cs="Arial"/>
        </w:rPr>
        <w:t xml:space="preserve"> </w:t>
      </w:r>
      <w:r w:rsidRPr="006239ED">
        <w:rPr>
          <w:rFonts w:ascii="Arial" w:eastAsia="Times New Roman" w:hAnsi="Arial" w:cs="Arial"/>
        </w:rPr>
        <w:t>…………………</w:t>
      </w:r>
    </w:p>
    <w:p w14:paraId="7E937A65" w14:textId="7073313F" w:rsidR="00A0276F" w:rsidRPr="006239ED" w:rsidRDefault="00A0276F" w:rsidP="00A0276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telefon</w:t>
      </w:r>
      <w:r w:rsidR="00DC0A81">
        <w:rPr>
          <w:rFonts w:ascii="Arial" w:eastAsia="Times New Roman" w:hAnsi="Arial" w:cs="Arial"/>
        </w:rPr>
        <w:t>:</w:t>
      </w:r>
      <w:r w:rsidR="006D1164">
        <w:rPr>
          <w:rFonts w:ascii="Arial" w:eastAsia="Times New Roman" w:hAnsi="Arial" w:cs="Arial"/>
        </w:rPr>
        <w:t xml:space="preserve"> </w:t>
      </w:r>
      <w:r w:rsidRPr="006239ED">
        <w:rPr>
          <w:rFonts w:ascii="Arial" w:eastAsia="Times New Roman" w:hAnsi="Arial" w:cs="Arial"/>
        </w:rPr>
        <w:t>…</w:t>
      </w:r>
      <w:r w:rsidR="006675AB">
        <w:rPr>
          <w:rFonts w:ascii="Arial" w:eastAsia="Times New Roman" w:hAnsi="Arial" w:cs="Arial"/>
        </w:rPr>
        <w:t>041 354 756</w:t>
      </w:r>
      <w:r w:rsidRPr="006239ED">
        <w:rPr>
          <w:rFonts w:ascii="Arial" w:eastAsia="Times New Roman" w:hAnsi="Arial" w:cs="Arial"/>
        </w:rPr>
        <w:t>……………..</w:t>
      </w:r>
    </w:p>
    <w:p w14:paraId="7ACB7172" w14:textId="77777777" w:rsidR="00A0276F" w:rsidRPr="006239ED" w:rsidRDefault="00A0276F" w:rsidP="00A0276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KONTAKTNA OSEBA ZA TEHNIČNO POMOČ (le za zunanje izvajalce dogodka):</w:t>
      </w:r>
    </w:p>
    <w:p w14:paraId="69CC0CE3" w14:textId="77777777" w:rsidR="00A0276F" w:rsidRPr="006239ED" w:rsidRDefault="00A0276F" w:rsidP="00A0276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ime in priimek …………………………………………………</w:t>
      </w:r>
    </w:p>
    <w:p w14:paraId="54173EA6" w14:textId="77777777" w:rsidR="00A0276F" w:rsidRPr="006239ED" w:rsidRDefault="00A0276F" w:rsidP="00A0276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e-naslov ……………………………………………………….</w:t>
      </w:r>
    </w:p>
    <w:p w14:paraId="1ACB4C82" w14:textId="77777777" w:rsidR="00A0276F" w:rsidRPr="006239ED" w:rsidRDefault="00A0276F" w:rsidP="00A0276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telefon …………………………………………………………</w:t>
      </w:r>
    </w:p>
    <w:p w14:paraId="0442E7C7" w14:textId="77777777" w:rsidR="00A0276F" w:rsidRPr="006239ED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PREDVIDENO ŠTEVILO UDELEŽENCEV: …… …………………</w:t>
      </w:r>
    </w:p>
    <w:p w14:paraId="15C27AE3" w14:textId="77777777" w:rsidR="00A0276F" w:rsidRPr="006239ED" w:rsidRDefault="00A0276F" w:rsidP="00A0276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60F115C7" w14:textId="77777777" w:rsidR="00A0276F" w:rsidRPr="006239ED" w:rsidRDefault="00A0276F" w:rsidP="00A0276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CILJ ORGANIZACIJE DOGODKA:</w:t>
      </w:r>
    </w:p>
    <w:p w14:paraId="1BDD5FCB" w14:textId="77777777" w:rsidR="00A0276F" w:rsidRPr="006239ED" w:rsidRDefault="00A0276F" w:rsidP="00F54B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sprememba zakonov in drugih predpisov;</w:t>
      </w:r>
    </w:p>
    <w:p w14:paraId="16B0A2D3" w14:textId="77777777" w:rsidR="00A0276F" w:rsidRPr="006239ED" w:rsidRDefault="00A0276F" w:rsidP="00F54B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sistemske rešitve;</w:t>
      </w:r>
    </w:p>
    <w:p w14:paraId="11633559" w14:textId="77777777" w:rsidR="00A0276F" w:rsidRPr="006239ED" w:rsidRDefault="00A0276F" w:rsidP="00F54B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posredovati Vladi RS določeno vprašanje;</w:t>
      </w:r>
    </w:p>
    <w:p w14:paraId="26024FC1" w14:textId="77777777" w:rsidR="00A0276F" w:rsidRPr="006239ED" w:rsidRDefault="00A0276F" w:rsidP="00F54B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posredovati Vladi RS določeno pobudo;</w:t>
      </w:r>
    </w:p>
    <w:p w14:paraId="41BA7056" w14:textId="77777777" w:rsidR="00A0276F" w:rsidRPr="006239ED" w:rsidRDefault="00A0276F" w:rsidP="00F54B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sprožiti ustavni spor;</w:t>
      </w:r>
    </w:p>
    <w:p w14:paraId="28746930" w14:textId="77777777" w:rsidR="00A0276F" w:rsidRPr="006239ED" w:rsidRDefault="00A0276F" w:rsidP="00A0276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drugo (navedi): ………………………………………………………………………………….</w:t>
      </w:r>
    </w:p>
    <w:p w14:paraId="14F41707" w14:textId="77777777" w:rsidR="00A0276F" w:rsidRDefault="00A0276F" w:rsidP="00A0276F">
      <w:pPr>
        <w:spacing w:after="0" w:line="240" w:lineRule="auto"/>
        <w:ind w:left="927"/>
        <w:jc w:val="both"/>
        <w:rPr>
          <w:rFonts w:ascii="Arial" w:eastAsia="Times New Roman" w:hAnsi="Arial" w:cs="Arial"/>
        </w:rPr>
      </w:pPr>
    </w:p>
    <w:p w14:paraId="7324310B" w14:textId="77777777" w:rsidR="005B7DA6" w:rsidRDefault="005B7DA6" w:rsidP="00A0276F">
      <w:pPr>
        <w:spacing w:after="0" w:line="240" w:lineRule="auto"/>
        <w:ind w:left="927"/>
        <w:jc w:val="both"/>
        <w:rPr>
          <w:rFonts w:ascii="Arial" w:eastAsia="Times New Roman" w:hAnsi="Arial" w:cs="Arial"/>
        </w:rPr>
      </w:pPr>
    </w:p>
    <w:p w14:paraId="4E7A7A77" w14:textId="77777777" w:rsidR="005B7DA6" w:rsidRDefault="005B7DA6" w:rsidP="00A0276F">
      <w:pPr>
        <w:spacing w:after="0" w:line="240" w:lineRule="auto"/>
        <w:ind w:left="927"/>
        <w:jc w:val="both"/>
        <w:rPr>
          <w:rFonts w:ascii="Arial" w:eastAsia="Times New Roman" w:hAnsi="Arial" w:cs="Arial"/>
        </w:rPr>
      </w:pPr>
    </w:p>
    <w:p w14:paraId="4BB910A7" w14:textId="77777777" w:rsidR="005B7DA6" w:rsidRPr="006239ED" w:rsidRDefault="005B7DA6" w:rsidP="00A0276F">
      <w:pPr>
        <w:spacing w:after="0" w:line="240" w:lineRule="auto"/>
        <w:ind w:left="927"/>
        <w:jc w:val="both"/>
        <w:rPr>
          <w:rFonts w:ascii="Arial" w:eastAsia="Times New Roman" w:hAnsi="Arial" w:cs="Arial"/>
        </w:rPr>
      </w:pPr>
    </w:p>
    <w:p w14:paraId="549CF7DC" w14:textId="77777777" w:rsidR="006675AB" w:rsidRPr="006675AB" w:rsidRDefault="00A0276F" w:rsidP="00F23A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391CB7">
        <w:rPr>
          <w:rFonts w:ascii="Arial" w:eastAsia="Times New Roman" w:hAnsi="Arial" w:cs="Arial"/>
          <w:highlight w:val="yellow"/>
        </w:rPr>
        <w:lastRenderedPageBreak/>
        <w:t xml:space="preserve">RAZLOGI ZA ORGANIZACIJO DOGODKA </w:t>
      </w:r>
    </w:p>
    <w:p w14:paraId="0A65F499" w14:textId="77777777" w:rsidR="006675AB" w:rsidRDefault="006675AB" w:rsidP="006675AB">
      <w:pPr>
        <w:spacing w:after="0" w:line="240" w:lineRule="auto"/>
        <w:ind w:left="720"/>
      </w:pPr>
      <w:r w:rsidRPr="006675AB">
        <w:rPr>
          <w:rFonts w:ascii="Arial" w:eastAsia="Times New Roman" w:hAnsi="Arial" w:cs="Arial"/>
        </w:rPr>
        <w:t>Kmetijstvo se v medijih pogosto omenja med tistimi, ki škodijo okolju</w:t>
      </w:r>
      <w:r>
        <w:rPr>
          <w:rFonts w:ascii="Arial" w:eastAsia="Times New Roman" w:hAnsi="Arial" w:cs="Arial"/>
          <w:highlight w:val="yellow"/>
        </w:rPr>
        <w:t xml:space="preserve">. Strokovne analize pa kažejo povsem drugačno sliko. Na nedavni konferenci »Miti in resnice o varovanju okolja« na Institutu »Jožef Stefan« so izpostavili strokovne temelje. Med njimi so: </w:t>
      </w:r>
      <w:r>
        <w:rPr>
          <w:rFonts w:ascii="Arial" w:eastAsia="Times New Roman" w:hAnsi="Arial" w:cs="Arial"/>
        </w:rPr>
        <w:br/>
      </w:r>
      <w:r>
        <w:br/>
        <w:t xml:space="preserve">- trdi zeleni prehod, ki se uvaja v Nemčiji in Sloveniji, ni strokovno ali cenovno podprt (posledica </w:t>
      </w:r>
      <w:bookmarkStart w:id="0" w:name="_GoBack"/>
      <w:bookmarkEnd w:id="0"/>
      <w:r>
        <w:t>izpada nemške industrije te dni: Mahle in Unior, 2 obrata se zapirata)</w:t>
      </w:r>
    </w:p>
    <w:p w14:paraId="7589F07D" w14:textId="77777777" w:rsidR="006675AB" w:rsidRDefault="006675AB" w:rsidP="006675AB">
      <w:pPr>
        <w:spacing w:after="0" w:line="240" w:lineRule="auto"/>
        <w:ind w:left="720"/>
      </w:pPr>
      <w:r>
        <w:t>- jedrska energija je ključna, brez nje se Sloveniji slaba piše (poglejte tabele v priloženi predstavitvi, referati so v zborniku na is.ijs.si)</w:t>
      </w:r>
      <w:r>
        <w:br/>
        <w:t>- varovanje okolja je nujno za kvalitetno življenje</w:t>
      </w:r>
      <w:r>
        <w:br/>
        <w:t>- trajnostna energija je zelo dobrodošla, a mora biti strokovno korektno vpeljana (primer zelo slabe uporabe so sončni paneli na kmetijskih površinah)</w:t>
      </w:r>
      <w:r>
        <w:br/>
        <w:t>- sončna streha je dobrodošla, če je usmerjena proti soncu, ima primerno omrežje, ima primeren naklon oz. varovalo za sneg, ima betonsko ploščo na vrhu, da v primeru požara ni prenosa navzdol; podobno velja za vsako tehnologijo – pri nas pa se marsikdaj uporablja brez strokovne analize</w:t>
      </w:r>
    </w:p>
    <w:p w14:paraId="2DC7801C" w14:textId="57DCD328" w:rsidR="006675AB" w:rsidRDefault="006675AB" w:rsidP="006675AB">
      <w:pPr>
        <w:spacing w:after="0" w:line="240" w:lineRule="auto"/>
        <w:ind w:left="720"/>
      </w:pPr>
      <w:r>
        <w:t>- kmetijstvo je najboljši varuh in ne škodljivec okolja – poglejte tabele in referate</w:t>
      </w:r>
    </w:p>
    <w:p w14:paraId="362ECBA1" w14:textId="612C5519" w:rsidR="006675AB" w:rsidRDefault="006675AB" w:rsidP="006675AB">
      <w:pPr>
        <w:spacing w:after="0" w:line="240" w:lineRule="auto"/>
        <w:ind w:left="720"/>
        <w:rPr>
          <w:rFonts w:ascii="Arial" w:eastAsia="Times New Roman" w:hAnsi="Arial" w:cs="Arial"/>
          <w:highlight w:val="yellow"/>
        </w:rPr>
      </w:pPr>
      <w:r>
        <w:t xml:space="preserve">- od leta 1991 dalje so kmetijske površine izginjale s takim tempom, da bi po projekciji leta 2053 Slovenija ostala povsem brez – kdo bo ustavil to, daleč največjo nevarnost oz. škodo okolju, o kateri se skoraj nič ne govori v javnosti? </w:t>
      </w:r>
    </w:p>
    <w:p w14:paraId="7EECA326" w14:textId="77777777" w:rsidR="006675AB" w:rsidRPr="006675AB" w:rsidRDefault="006675AB" w:rsidP="006675AB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14:paraId="1F84B744" w14:textId="77777777" w:rsidR="00A0276F" w:rsidRDefault="00391CB7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391CB7">
        <w:rPr>
          <w:rFonts w:ascii="Arial" w:eastAsia="Times New Roman" w:hAnsi="Arial" w:cs="Arial"/>
          <w:b/>
          <w:highlight w:val="yellow"/>
        </w:rPr>
        <w:t>Tukaj prosim za povzetek namena posveta, ki ga bomo uporabili tudi v vabilu.</w:t>
      </w:r>
    </w:p>
    <w:p w14:paraId="41777B21" w14:textId="77777777" w:rsidR="00AB42FE" w:rsidRPr="006239ED" w:rsidRDefault="00AB42FE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u w:val="single"/>
        </w:rPr>
      </w:pPr>
    </w:p>
    <w:p w14:paraId="1FBB6926" w14:textId="77777777" w:rsidR="007C0BA6" w:rsidRPr="00D8293D" w:rsidRDefault="00A0276F" w:rsidP="007C0BA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6239ED">
        <w:rPr>
          <w:rFonts w:ascii="Arial" w:eastAsia="Times New Roman" w:hAnsi="Arial" w:cs="Arial"/>
        </w:rPr>
        <w:t>PREDLOG PROGRAMA</w:t>
      </w:r>
      <w:r w:rsidRPr="006239ED">
        <w:rPr>
          <w:rFonts w:ascii="Arial" w:eastAsia="Times New Roman" w:hAnsi="Arial" w:cs="Arial"/>
          <w:b/>
        </w:rPr>
        <w:t xml:space="preserve"> </w:t>
      </w:r>
      <w:r w:rsidRPr="006239ED">
        <w:rPr>
          <w:rFonts w:ascii="Arial" w:eastAsia="Times New Roman" w:hAnsi="Arial" w:cs="Arial"/>
        </w:rPr>
        <w:t xml:space="preserve">z navedbo referentov oz. predavateljev in delovnimi naslovi prispevkov: </w:t>
      </w:r>
    </w:p>
    <w:p w14:paraId="73BD8735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  <w:i/>
        </w:rPr>
      </w:pPr>
      <w:r w:rsidRPr="00A23201">
        <w:rPr>
          <w:rFonts w:ascii="Arial" w:eastAsia="Times New Roman" w:hAnsi="Arial" w:cs="Arial"/>
          <w:b/>
          <w:i/>
        </w:rPr>
        <w:t>Okvirni naslovni prispevkov:</w:t>
      </w:r>
    </w:p>
    <w:p w14:paraId="48F8E321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1. </w:t>
      </w:r>
      <w:r w:rsidRPr="00D8293D">
        <w:rPr>
          <w:rFonts w:ascii="Arial" w:eastAsia="Times New Roman" w:hAnsi="Arial" w:cs="Arial"/>
          <w:b/>
        </w:rPr>
        <w:t>Način uveljavljanja omejevanja sečnje, ter obsega zavarovanih območij na gozdnih zemljiščih in pomen varovalnih gozdov;</w:t>
      </w:r>
    </w:p>
    <w:p w14:paraId="0F2E51F7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Pr="00D8293D">
        <w:rPr>
          <w:rFonts w:ascii="Arial" w:eastAsia="Times New Roman" w:hAnsi="Arial" w:cs="Arial"/>
          <w:b/>
        </w:rPr>
        <w:t>Posledice ukrepov varstva narave in blaženja podnebnih sprememb na kmetijskih zemljiščih;</w:t>
      </w:r>
    </w:p>
    <w:p w14:paraId="7F0B368F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3. </w:t>
      </w:r>
      <w:r w:rsidRPr="00D8293D">
        <w:rPr>
          <w:rFonts w:ascii="Arial" w:eastAsia="Times New Roman" w:hAnsi="Arial" w:cs="Arial"/>
          <w:b/>
        </w:rPr>
        <w:t>Predstavitev konkretnih primerov omejevanja lastnine in problem vrednotenja nadomestil;</w:t>
      </w:r>
    </w:p>
    <w:p w14:paraId="6C39173D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4. </w:t>
      </w:r>
      <w:r w:rsidRPr="00D8293D">
        <w:rPr>
          <w:rFonts w:ascii="Arial" w:eastAsia="Times New Roman" w:hAnsi="Arial" w:cs="Arial"/>
          <w:b/>
        </w:rPr>
        <w:t>Ustavne pravice lastnikov pri poseganju v lastnino;</w:t>
      </w:r>
    </w:p>
    <w:p w14:paraId="653D72C6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5. </w:t>
      </w:r>
      <w:r w:rsidRPr="00D8293D">
        <w:rPr>
          <w:rFonts w:ascii="Arial" w:eastAsia="Times New Roman" w:hAnsi="Arial" w:cs="Arial"/>
          <w:b/>
        </w:rPr>
        <w:t>Zakaj podnebne spremembe vplivajo na kmetijski in gozdarski sektor in stališče Podnebnega sveta RS;</w:t>
      </w:r>
    </w:p>
    <w:p w14:paraId="0168FA43" w14:textId="77777777" w:rsid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6. </w:t>
      </w:r>
      <w:r w:rsidRPr="00D8293D">
        <w:rPr>
          <w:rFonts w:ascii="Arial" w:eastAsia="Times New Roman" w:hAnsi="Arial" w:cs="Arial"/>
          <w:b/>
        </w:rPr>
        <w:t>Razprava;</w:t>
      </w:r>
    </w:p>
    <w:p w14:paraId="33559822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14:paraId="75BA283E" w14:textId="77777777" w:rsidR="00D8293D" w:rsidRPr="00D8293D" w:rsidRDefault="00D8293D" w:rsidP="00D8293D">
      <w:pPr>
        <w:spacing w:after="0" w:line="240" w:lineRule="auto"/>
        <w:ind w:left="720"/>
        <w:rPr>
          <w:rFonts w:ascii="Arial" w:eastAsia="Times New Roman" w:hAnsi="Arial" w:cs="Arial"/>
          <w:b/>
          <w:i/>
        </w:rPr>
      </w:pPr>
      <w:r w:rsidRPr="00A23201">
        <w:rPr>
          <w:rFonts w:ascii="Arial" w:eastAsia="Times New Roman" w:hAnsi="Arial" w:cs="Arial"/>
          <w:b/>
          <w:i/>
        </w:rPr>
        <w:t>Predvideni sodelujoči:</w:t>
      </w:r>
    </w:p>
    <w:p w14:paraId="516BC40C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M. Gams: Kmetijstvo je najboljše za okolje</w:t>
      </w:r>
    </w:p>
    <w:p w14:paraId="2E4CE836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R. Mihalič: Zelena elektrika za vsako ceno ali koliko je res vredno »oplemenitenje« njiv z agrofotovoltaiko in vetrnicami</w:t>
      </w:r>
    </w:p>
    <w:p w14:paraId="57753004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E. Margan: CO2 in metan - plini življenja?</w:t>
      </w:r>
    </w:p>
    <w:p w14:paraId="45BFDF79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T. Ogrin: Kmetijstvo in podnebne spremembe</w:t>
      </w:r>
    </w:p>
    <w:p w14:paraId="6CECEC83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J. Verbič: Ali živinoreja prispeva k podnebnim problemom?</w:t>
      </w:r>
    </w:p>
    <w:p w14:paraId="583A4956" w14:textId="77777777" w:rsidR="006675AB" w:rsidRP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T. Perne: Kmetijstvo - škodljivec ali varovalec okolja?</w:t>
      </w:r>
    </w:p>
    <w:p w14:paraId="207F716B" w14:textId="77777777" w:rsid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>B. Bohanec: Žlahtnenje rastlin</w:t>
      </w:r>
    </w:p>
    <w:p w14:paraId="222711EF" w14:textId="77777777" w:rsidR="006675AB" w:rsidRDefault="006675AB" w:rsidP="006675A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6675AB">
        <w:rPr>
          <w:rFonts w:ascii="Arial" w:eastAsia="Times New Roman" w:hAnsi="Arial" w:cs="Arial"/>
        </w:rPr>
        <w:t xml:space="preserve">L. Cizelj: Katere sodobne energije so trajnostne </w:t>
      </w:r>
    </w:p>
    <w:p w14:paraId="152D482F" w14:textId="06F17D43" w:rsidR="00391CB7" w:rsidRPr="006675AB" w:rsidRDefault="006675AB" w:rsidP="006675AB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="00391CB7" w:rsidRPr="006675AB">
        <w:rPr>
          <w:rFonts w:ascii="Arial" w:eastAsia="Times New Roman" w:hAnsi="Arial" w:cs="Arial"/>
        </w:rPr>
        <w:t>posvet povezujeta B.Tomažič in M. Gams)</w:t>
      </w:r>
    </w:p>
    <w:p w14:paraId="0536DEC3" w14:textId="77777777" w:rsidR="00AB42FE" w:rsidRDefault="00AB42FE" w:rsidP="00AB42FE">
      <w:pPr>
        <w:pStyle w:val="Odstavekseznama"/>
        <w:tabs>
          <w:tab w:val="num" w:pos="851"/>
        </w:tabs>
        <w:spacing w:after="0" w:line="240" w:lineRule="auto"/>
        <w:ind w:left="851"/>
        <w:rPr>
          <w:rFonts w:ascii="Arial" w:eastAsia="Times New Roman" w:hAnsi="Arial" w:cs="Arial"/>
          <w:b/>
          <w:i/>
        </w:rPr>
      </w:pPr>
    </w:p>
    <w:p w14:paraId="250C8E59" w14:textId="77777777" w:rsidR="00F23AB5" w:rsidRPr="00F23AB5" w:rsidRDefault="00F23AB5" w:rsidP="00F23AB5">
      <w:pPr>
        <w:pStyle w:val="Odstavekseznama"/>
        <w:tabs>
          <w:tab w:val="num" w:pos="851"/>
        </w:tabs>
        <w:spacing w:after="0" w:line="240" w:lineRule="auto"/>
        <w:ind w:left="851"/>
        <w:rPr>
          <w:rFonts w:ascii="Arial" w:eastAsia="Times New Roman" w:hAnsi="Arial" w:cs="Arial"/>
          <w:b/>
          <w:i/>
        </w:rPr>
      </w:pPr>
      <w:r w:rsidRPr="00A23201">
        <w:rPr>
          <w:rFonts w:ascii="Arial" w:eastAsia="Times New Roman" w:hAnsi="Arial" w:cs="Arial"/>
          <w:b/>
          <w:i/>
        </w:rPr>
        <w:t xml:space="preserve">Vabi </w:t>
      </w:r>
      <w:r w:rsidR="00D8293D" w:rsidRPr="00A23201">
        <w:rPr>
          <w:rFonts w:ascii="Arial" w:eastAsia="Times New Roman" w:hAnsi="Arial" w:cs="Arial"/>
          <w:b/>
          <w:i/>
        </w:rPr>
        <w:t>se</w:t>
      </w:r>
      <w:r w:rsidRPr="00A23201">
        <w:rPr>
          <w:rFonts w:ascii="Arial" w:eastAsia="Times New Roman" w:hAnsi="Arial" w:cs="Arial"/>
          <w:b/>
          <w:i/>
        </w:rPr>
        <w:t>:</w:t>
      </w:r>
      <w:r w:rsidRPr="00F23AB5">
        <w:rPr>
          <w:rFonts w:ascii="Arial" w:eastAsia="Times New Roman" w:hAnsi="Arial" w:cs="Arial"/>
          <w:b/>
          <w:i/>
        </w:rPr>
        <w:t xml:space="preserve"> </w:t>
      </w:r>
    </w:p>
    <w:p w14:paraId="6DBDA5F3" w14:textId="77777777" w:rsidR="00AB42FE" w:rsidRPr="00AB42FE" w:rsidRDefault="00AB42FE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7C0BA6">
        <w:rPr>
          <w:rFonts w:ascii="Arial" w:eastAsia="Times New Roman" w:hAnsi="Arial" w:cs="Arial"/>
        </w:rPr>
        <w:t>MKGP, MNVP</w:t>
      </w:r>
      <w:r>
        <w:rPr>
          <w:rFonts w:ascii="Arial" w:eastAsia="Times New Roman" w:hAnsi="Arial" w:cs="Arial"/>
        </w:rPr>
        <w:t xml:space="preserve"> in MOPE</w:t>
      </w:r>
    </w:p>
    <w:p w14:paraId="1F944F45" w14:textId="77777777" w:rsidR="00D8293D" w:rsidRPr="00D8293D" w:rsidRDefault="00AB42FE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</w:t>
      </w:r>
      <w:r w:rsidR="00D8293D">
        <w:rPr>
          <w:rFonts w:ascii="Arial" w:eastAsia="Times New Roman" w:hAnsi="Arial" w:cs="Arial"/>
        </w:rPr>
        <w:t xml:space="preserve">odnebni svet, </w:t>
      </w:r>
      <w:r w:rsidR="00D8293D" w:rsidRPr="007C0BA6">
        <w:rPr>
          <w:rFonts w:ascii="Arial" w:eastAsia="Times New Roman" w:hAnsi="Arial" w:cs="Arial"/>
        </w:rPr>
        <w:t xml:space="preserve">neodvisno državno znanstveno posvetovalno telo Vlade Republike Slovenije za podnebno politiko </w:t>
      </w:r>
    </w:p>
    <w:p w14:paraId="17B1C470" w14:textId="77777777" w:rsidR="007C0BA6" w:rsidRPr="007C0BA6" w:rsidRDefault="007C0BA6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7C0BA6">
        <w:rPr>
          <w:rFonts w:ascii="Arial" w:eastAsia="Times New Roman" w:hAnsi="Arial" w:cs="Arial"/>
        </w:rPr>
        <w:t>Direktorat za podnebne politike</w:t>
      </w:r>
      <w:r>
        <w:rPr>
          <w:rFonts w:ascii="Arial" w:eastAsia="Times New Roman" w:hAnsi="Arial" w:cs="Arial"/>
        </w:rPr>
        <w:t>, MOPE</w:t>
      </w:r>
    </w:p>
    <w:p w14:paraId="19C9C346" w14:textId="77777777" w:rsidR="007C0BA6" w:rsidRPr="007C0BA6" w:rsidRDefault="007C0BA6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7C0BA6">
        <w:rPr>
          <w:rFonts w:ascii="Arial" w:eastAsia="Times New Roman" w:hAnsi="Arial" w:cs="Arial"/>
        </w:rPr>
        <w:t>KGZS</w:t>
      </w:r>
      <w:r>
        <w:rPr>
          <w:rFonts w:ascii="Arial" w:eastAsia="Times New Roman" w:hAnsi="Arial" w:cs="Arial"/>
        </w:rPr>
        <w:t xml:space="preserve">, </w:t>
      </w:r>
      <w:r w:rsidRPr="007C0BA6">
        <w:rPr>
          <w:rFonts w:ascii="Arial" w:eastAsia="Times New Roman" w:hAnsi="Arial" w:cs="Arial"/>
        </w:rPr>
        <w:t>Javna svetovalna služba</w:t>
      </w:r>
    </w:p>
    <w:p w14:paraId="6C550BF3" w14:textId="77777777" w:rsidR="007C0BA6" w:rsidRPr="007C0BA6" w:rsidRDefault="007C0BA6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Zavod za gozdove Slovenije (</w:t>
      </w:r>
      <w:r w:rsidRPr="007C0BA6">
        <w:rPr>
          <w:rFonts w:ascii="Arial" w:eastAsia="Times New Roman" w:hAnsi="Arial" w:cs="Arial"/>
        </w:rPr>
        <w:t>ZGS</w:t>
      </w:r>
      <w:r>
        <w:rPr>
          <w:rFonts w:ascii="Arial" w:eastAsia="Times New Roman" w:hAnsi="Arial" w:cs="Arial"/>
        </w:rPr>
        <w:t>)</w:t>
      </w:r>
      <w:r w:rsidRPr="007C0BA6">
        <w:rPr>
          <w:rFonts w:ascii="Arial" w:eastAsia="Times New Roman" w:hAnsi="Arial" w:cs="Arial"/>
        </w:rPr>
        <w:t xml:space="preserve"> </w:t>
      </w:r>
    </w:p>
    <w:p w14:paraId="15B859F9" w14:textId="77777777" w:rsidR="007C0BA6" w:rsidRPr="007C0BA6" w:rsidRDefault="007C0BA6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7C0BA6">
        <w:rPr>
          <w:rFonts w:ascii="Arial" w:eastAsia="Times New Roman" w:hAnsi="Arial" w:cs="Arial"/>
        </w:rPr>
        <w:t xml:space="preserve">Geodetski inštitut Slovenije </w:t>
      </w:r>
      <w:r>
        <w:rPr>
          <w:rFonts w:ascii="Arial" w:eastAsia="Times New Roman" w:hAnsi="Arial" w:cs="Arial"/>
        </w:rPr>
        <w:t>(</w:t>
      </w:r>
      <w:r w:rsidRPr="007C0BA6">
        <w:rPr>
          <w:rFonts w:ascii="Arial" w:eastAsia="Times New Roman" w:hAnsi="Arial" w:cs="Arial"/>
        </w:rPr>
        <w:t>GIS</w:t>
      </w:r>
      <w:r>
        <w:rPr>
          <w:rFonts w:ascii="Arial" w:eastAsia="Times New Roman" w:hAnsi="Arial" w:cs="Arial"/>
        </w:rPr>
        <w:t>)</w:t>
      </w:r>
      <w:r w:rsidRPr="007C0BA6">
        <w:rPr>
          <w:rFonts w:ascii="Arial" w:eastAsia="Times New Roman" w:hAnsi="Arial" w:cs="Arial"/>
        </w:rPr>
        <w:t xml:space="preserve">, </w:t>
      </w:r>
    </w:p>
    <w:p w14:paraId="5C606020" w14:textId="77777777" w:rsidR="007C0BA6" w:rsidRPr="007C0BA6" w:rsidRDefault="007C0BA6" w:rsidP="007C0BA6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lastRenderedPageBreak/>
        <w:t>Biotehniška fakulteta (</w:t>
      </w:r>
      <w:r w:rsidRPr="007C0BA6">
        <w:rPr>
          <w:rFonts w:ascii="Arial" w:eastAsia="Times New Roman" w:hAnsi="Arial" w:cs="Arial"/>
        </w:rPr>
        <w:t>BF</w:t>
      </w:r>
      <w:r>
        <w:rPr>
          <w:rFonts w:ascii="Arial" w:eastAsia="Times New Roman" w:hAnsi="Arial" w:cs="Arial"/>
        </w:rPr>
        <w:t>)</w:t>
      </w:r>
      <w:r w:rsidRPr="007C0BA6">
        <w:rPr>
          <w:rFonts w:ascii="Arial" w:eastAsia="Times New Roman" w:hAnsi="Arial" w:cs="Arial"/>
        </w:rPr>
        <w:t xml:space="preserve">, morda tudi </w:t>
      </w:r>
      <w:r>
        <w:rPr>
          <w:rFonts w:ascii="Arial" w:eastAsia="Times New Roman" w:hAnsi="Arial" w:cs="Arial"/>
        </w:rPr>
        <w:t>P</w:t>
      </w:r>
      <w:r w:rsidRPr="007C0BA6">
        <w:rPr>
          <w:rFonts w:ascii="Arial" w:eastAsia="Times New Roman" w:hAnsi="Arial" w:cs="Arial"/>
        </w:rPr>
        <w:t>ravna fakulteta</w:t>
      </w:r>
      <w:r>
        <w:rPr>
          <w:rFonts w:ascii="Arial" w:eastAsia="Times New Roman" w:hAnsi="Arial" w:cs="Arial"/>
        </w:rPr>
        <w:t xml:space="preserve"> (PF)</w:t>
      </w:r>
    </w:p>
    <w:p w14:paraId="78548E14" w14:textId="77777777" w:rsidR="00F23AB5" w:rsidRPr="00F23AB5" w:rsidRDefault="00F23AB5" w:rsidP="00F23AB5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F23AB5">
        <w:rPr>
          <w:rFonts w:ascii="Arial" w:eastAsia="Times New Roman" w:hAnsi="Arial" w:cs="Arial"/>
        </w:rPr>
        <w:t xml:space="preserve">Zveza lastnikov gozdov Slovenije </w:t>
      </w:r>
      <w:r>
        <w:rPr>
          <w:rFonts w:ascii="Arial" w:eastAsia="Times New Roman" w:hAnsi="Arial" w:cs="Arial"/>
        </w:rPr>
        <w:t>(</w:t>
      </w:r>
      <w:r w:rsidR="007C0BA6" w:rsidRPr="007C0BA6">
        <w:rPr>
          <w:rFonts w:ascii="Arial" w:eastAsia="Times New Roman" w:hAnsi="Arial" w:cs="Arial"/>
        </w:rPr>
        <w:t>ZLGS</w:t>
      </w:r>
      <w:r>
        <w:rPr>
          <w:rFonts w:ascii="Arial" w:eastAsia="Times New Roman" w:hAnsi="Arial" w:cs="Arial"/>
        </w:rPr>
        <w:t>)</w:t>
      </w:r>
      <w:r w:rsidR="007C0BA6" w:rsidRPr="007C0BA6">
        <w:rPr>
          <w:rFonts w:ascii="Arial" w:eastAsia="Times New Roman" w:hAnsi="Arial" w:cs="Arial"/>
        </w:rPr>
        <w:t xml:space="preserve">, ter zveza večjih gozdnih posesti, </w:t>
      </w:r>
    </w:p>
    <w:p w14:paraId="5EDB8907" w14:textId="77777777" w:rsidR="00F23AB5" w:rsidRPr="00F23AB5" w:rsidRDefault="007C0BA6" w:rsidP="00F23AB5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rPr>
          <w:rFonts w:ascii="Arial" w:eastAsia="Times New Roman" w:hAnsi="Arial" w:cs="Arial"/>
          <w:b/>
        </w:rPr>
      </w:pPr>
      <w:r w:rsidRPr="007C0BA6">
        <w:rPr>
          <w:rFonts w:ascii="Arial" w:eastAsia="Times New Roman" w:hAnsi="Arial" w:cs="Arial"/>
        </w:rPr>
        <w:t>Sindikat kmetov</w:t>
      </w:r>
      <w:r w:rsidR="00F23AB5">
        <w:rPr>
          <w:rFonts w:ascii="Arial" w:eastAsia="Times New Roman" w:hAnsi="Arial" w:cs="Arial"/>
        </w:rPr>
        <w:t xml:space="preserve"> Slovenije</w:t>
      </w:r>
      <w:r w:rsidRPr="007C0BA6">
        <w:rPr>
          <w:rFonts w:ascii="Arial" w:eastAsia="Times New Roman" w:hAnsi="Arial" w:cs="Arial"/>
        </w:rPr>
        <w:t xml:space="preserve">, </w:t>
      </w:r>
    </w:p>
    <w:p w14:paraId="2724C3CF" w14:textId="77777777" w:rsidR="00A0276F" w:rsidRDefault="007C0BA6" w:rsidP="00A0276F">
      <w:pPr>
        <w:pStyle w:val="Odstavekseznama"/>
        <w:numPr>
          <w:ilvl w:val="2"/>
          <w:numId w:val="1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</w:rPr>
      </w:pPr>
      <w:r w:rsidRPr="00F23AB5">
        <w:rPr>
          <w:rFonts w:ascii="Arial" w:eastAsia="Times New Roman" w:hAnsi="Arial" w:cs="Arial"/>
        </w:rPr>
        <w:t xml:space="preserve">združenja kmetov (gorski, mladi...), združenje zadrug in </w:t>
      </w:r>
      <w:r w:rsidR="00F23AB5" w:rsidRPr="00F23AB5">
        <w:rPr>
          <w:rFonts w:ascii="Arial" w:eastAsia="Times New Roman" w:hAnsi="Arial" w:cs="Arial"/>
        </w:rPr>
        <w:t>nevladniki</w:t>
      </w:r>
      <w:r w:rsidRPr="00F23AB5">
        <w:rPr>
          <w:rFonts w:ascii="Arial" w:eastAsia="Times New Roman" w:hAnsi="Arial" w:cs="Arial"/>
        </w:rPr>
        <w:t xml:space="preserve">; </w:t>
      </w:r>
    </w:p>
    <w:p w14:paraId="4878B61D" w14:textId="77777777" w:rsidR="00F23AB5" w:rsidRPr="00F23AB5" w:rsidRDefault="00F23AB5" w:rsidP="00F23AB5">
      <w:pPr>
        <w:pStyle w:val="Odstavekseznama"/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p w14:paraId="59EF4F2D" w14:textId="77777777" w:rsidR="00A0276F" w:rsidRPr="006239ED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 xml:space="preserve">PREDVIDENO TOLMAČENJE:  DA / </w:t>
      </w:r>
      <w:r w:rsidRPr="00AB42FE">
        <w:rPr>
          <w:rFonts w:ascii="Arial" w:eastAsia="Times New Roman" w:hAnsi="Arial" w:cs="Arial"/>
        </w:rPr>
        <w:t>NE,</w:t>
      </w:r>
      <w:r w:rsidRPr="006239ED">
        <w:rPr>
          <w:rFonts w:ascii="Arial" w:eastAsia="Times New Roman" w:hAnsi="Arial" w:cs="Arial"/>
        </w:rPr>
        <w:t xml:space="preserve">  </w:t>
      </w:r>
      <w:r w:rsidRPr="00A0276F">
        <w:rPr>
          <w:rFonts w:ascii="Arial" w:eastAsia="Times New Roman" w:hAnsi="Arial" w:cs="Arial"/>
          <w:b/>
        </w:rPr>
        <w:t>če da</w:t>
      </w:r>
      <w:r w:rsidRPr="00A0276F">
        <w:rPr>
          <w:rFonts w:ascii="Arial" w:eastAsia="Times New Roman" w:hAnsi="Arial" w:cs="Arial"/>
        </w:rPr>
        <w:t>, kateri jeziki</w:t>
      </w:r>
      <w:r w:rsidRPr="006239ED">
        <w:rPr>
          <w:rFonts w:ascii="Arial" w:eastAsia="Times New Roman" w:hAnsi="Arial" w:cs="Arial"/>
        </w:rPr>
        <w:t>:…………………………………</w:t>
      </w:r>
    </w:p>
    <w:p w14:paraId="4CBD469E" w14:textId="77777777" w:rsidR="00A0276F" w:rsidRPr="006239ED" w:rsidRDefault="00A0276F" w:rsidP="00A0276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4AEA00" w14:textId="77777777" w:rsidR="00A0276F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0276F">
        <w:rPr>
          <w:rFonts w:ascii="Arial" w:eastAsia="Times New Roman" w:hAnsi="Arial" w:cs="Arial"/>
        </w:rPr>
        <w:t xml:space="preserve">PREDVIDENA POSTREŽBA:   </w:t>
      </w:r>
      <w:r w:rsidRPr="006D1164">
        <w:rPr>
          <w:rFonts w:ascii="Arial" w:eastAsia="Times New Roman" w:hAnsi="Arial" w:cs="Arial"/>
          <w:bdr w:val="single" w:sz="4" w:space="0" w:color="auto"/>
        </w:rPr>
        <w:t>DA</w:t>
      </w:r>
      <w:r w:rsidRPr="00A0276F">
        <w:rPr>
          <w:rFonts w:ascii="Arial" w:eastAsia="Times New Roman" w:hAnsi="Arial" w:cs="Arial"/>
        </w:rPr>
        <w:t xml:space="preserve">  / NE   </w:t>
      </w:r>
      <w:r w:rsidR="006D1164">
        <w:rPr>
          <w:rFonts w:ascii="Arial" w:eastAsia="Times New Roman" w:hAnsi="Arial" w:cs="Arial"/>
        </w:rPr>
        <w:t>voda, kava, čaj</w:t>
      </w:r>
    </w:p>
    <w:p w14:paraId="18FFCA3C" w14:textId="77777777" w:rsidR="00A0276F" w:rsidRPr="00A0276F" w:rsidRDefault="00A0276F" w:rsidP="00A0276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27FE172C" w14:textId="77777777" w:rsidR="00A0276F" w:rsidRPr="006239ED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 xml:space="preserve">PREDVIDENO SNEMANJE:  </w:t>
      </w:r>
      <w:r w:rsidRPr="00A0276F">
        <w:rPr>
          <w:rFonts w:ascii="Arial" w:eastAsia="Times New Roman" w:hAnsi="Arial" w:cs="Arial"/>
        </w:rPr>
        <w:t xml:space="preserve"> </w:t>
      </w:r>
      <w:r w:rsidRPr="006D1164">
        <w:rPr>
          <w:rFonts w:ascii="Arial" w:eastAsia="Times New Roman" w:hAnsi="Arial" w:cs="Arial"/>
          <w:bdr w:val="single" w:sz="4" w:space="0" w:color="auto"/>
        </w:rPr>
        <w:t>DA</w:t>
      </w:r>
      <w:r w:rsidRPr="006239ED">
        <w:rPr>
          <w:rFonts w:ascii="Arial" w:eastAsia="Times New Roman" w:hAnsi="Arial" w:cs="Arial"/>
        </w:rPr>
        <w:t xml:space="preserve"> / NE</w:t>
      </w:r>
    </w:p>
    <w:p w14:paraId="59CBAF60" w14:textId="77777777" w:rsidR="00A0276F" w:rsidRPr="006239ED" w:rsidRDefault="00A0276F" w:rsidP="00A0276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13DF25" w14:textId="77777777" w:rsidR="00A0276F" w:rsidRPr="006239ED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23201">
        <w:rPr>
          <w:rFonts w:ascii="Arial" w:eastAsia="Times New Roman" w:hAnsi="Arial" w:cs="Arial"/>
        </w:rPr>
        <w:t>PREDVIDEN ZBORNIK:</w:t>
      </w:r>
      <w:r w:rsidRPr="006239ED">
        <w:rPr>
          <w:rFonts w:ascii="Arial" w:eastAsia="Times New Roman" w:hAnsi="Arial" w:cs="Arial"/>
        </w:rPr>
        <w:t xml:space="preserve">         </w:t>
      </w:r>
      <w:r w:rsidRPr="00391CB7">
        <w:rPr>
          <w:rFonts w:ascii="Arial" w:eastAsia="Times New Roman" w:hAnsi="Arial" w:cs="Arial"/>
        </w:rPr>
        <w:t xml:space="preserve">DA </w:t>
      </w:r>
      <w:r w:rsidRPr="006239ED">
        <w:rPr>
          <w:rFonts w:ascii="Arial" w:eastAsia="Times New Roman" w:hAnsi="Arial" w:cs="Arial"/>
        </w:rPr>
        <w:t xml:space="preserve">/ </w:t>
      </w:r>
      <w:r w:rsidRPr="00A0276F">
        <w:rPr>
          <w:rFonts w:ascii="Arial" w:eastAsia="Times New Roman" w:hAnsi="Arial" w:cs="Arial"/>
        </w:rPr>
        <w:t xml:space="preserve">NE </w:t>
      </w:r>
      <w:r w:rsidRPr="006239ED">
        <w:rPr>
          <w:rFonts w:ascii="Arial" w:eastAsia="Times New Roman" w:hAnsi="Arial" w:cs="Arial"/>
        </w:rPr>
        <w:t xml:space="preserve">  </w:t>
      </w:r>
    </w:p>
    <w:p w14:paraId="73649682" w14:textId="77777777" w:rsidR="00A0276F" w:rsidRPr="006239ED" w:rsidRDefault="00A0276F" w:rsidP="00A0276F">
      <w:pPr>
        <w:spacing w:after="0" w:line="240" w:lineRule="auto"/>
        <w:ind w:left="708"/>
        <w:rPr>
          <w:rFonts w:ascii="Arial" w:eastAsia="Times New Roman" w:hAnsi="Arial" w:cs="Arial"/>
        </w:rPr>
      </w:pPr>
    </w:p>
    <w:p w14:paraId="74EEF408" w14:textId="77777777" w:rsidR="00A0276F" w:rsidRPr="006239ED" w:rsidRDefault="00A0276F" w:rsidP="00A0276F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 xml:space="preserve">(če    DA   </w:t>
      </w:r>
      <w:r w:rsidRPr="00391CB7">
        <w:rPr>
          <w:rFonts w:ascii="Arial" w:eastAsia="Times New Roman" w:hAnsi="Arial" w:cs="Arial"/>
        </w:rPr>
        <w:t xml:space="preserve">elektronski </w:t>
      </w:r>
      <w:r w:rsidRPr="00F23AB5">
        <w:rPr>
          <w:rFonts w:ascii="Arial" w:eastAsia="Times New Roman" w:hAnsi="Arial" w:cs="Arial"/>
          <w:bdr w:val="single" w:sz="4" w:space="0" w:color="auto"/>
        </w:rPr>
        <w:t>/</w:t>
      </w:r>
      <w:r w:rsidRPr="006239ED">
        <w:rPr>
          <w:rFonts w:ascii="Arial" w:eastAsia="Times New Roman" w:hAnsi="Arial" w:cs="Arial"/>
        </w:rPr>
        <w:t xml:space="preserve"> tiskani)</w:t>
      </w:r>
      <w:r w:rsidR="00D8293D">
        <w:rPr>
          <w:rFonts w:ascii="Arial" w:eastAsia="Times New Roman" w:hAnsi="Arial" w:cs="Arial"/>
        </w:rPr>
        <w:t xml:space="preserve"> ???</w:t>
      </w:r>
    </w:p>
    <w:p w14:paraId="0E14CC06" w14:textId="77777777" w:rsidR="00A0276F" w:rsidRPr="006239ED" w:rsidRDefault="00A0276F" w:rsidP="00A0276F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4EE3B20F" w14:textId="77777777" w:rsidR="00A0276F" w:rsidRPr="006239ED" w:rsidRDefault="00A0276F" w:rsidP="00A02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PREDVIDENE FINANČNE POSLEDICE ZA DRŽAVNI SVET:</w:t>
      </w:r>
      <w:r w:rsidR="00F23AB5">
        <w:rPr>
          <w:rFonts w:ascii="Arial" w:eastAsia="Times New Roman" w:hAnsi="Arial" w:cs="Arial"/>
        </w:rPr>
        <w:t xml:space="preserve"> -</w:t>
      </w:r>
      <w:r w:rsidRPr="006239ED">
        <w:rPr>
          <w:rFonts w:ascii="Arial" w:eastAsia="Times New Roman" w:hAnsi="Arial" w:cs="Arial"/>
        </w:rPr>
        <w:t>……… ………</w:t>
      </w:r>
    </w:p>
    <w:p w14:paraId="1032C5EA" w14:textId="77777777" w:rsidR="00A0276F" w:rsidRPr="006239ED" w:rsidRDefault="00A0276F" w:rsidP="00A0276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239ED">
        <w:rPr>
          <w:rFonts w:ascii="Arial" w:eastAsia="Times New Roman" w:hAnsi="Arial" w:cs="Arial"/>
          <w:b/>
        </w:rPr>
        <w:t xml:space="preserve">  </w:t>
      </w:r>
    </w:p>
    <w:p w14:paraId="06DF5B08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Datum:</w:t>
      </w:r>
      <w:r w:rsidR="00A23201">
        <w:rPr>
          <w:rFonts w:ascii="Arial" w:eastAsia="Times New Roman" w:hAnsi="Arial" w:cs="Arial"/>
        </w:rPr>
        <w:t xml:space="preserve"> </w:t>
      </w:r>
      <w:r w:rsidR="00391CB7">
        <w:rPr>
          <w:rFonts w:ascii="Arial" w:eastAsia="Times New Roman" w:hAnsi="Arial" w:cs="Arial"/>
        </w:rPr>
        <w:t>14</w:t>
      </w:r>
      <w:r w:rsidR="00A23201">
        <w:rPr>
          <w:rFonts w:ascii="Arial" w:eastAsia="Times New Roman" w:hAnsi="Arial" w:cs="Arial"/>
        </w:rPr>
        <w:t xml:space="preserve">. </w:t>
      </w:r>
      <w:r w:rsidR="00391CB7">
        <w:rPr>
          <w:rFonts w:ascii="Arial" w:eastAsia="Times New Roman" w:hAnsi="Arial" w:cs="Arial"/>
        </w:rPr>
        <w:t>1</w:t>
      </w:r>
      <w:r w:rsidR="005D5D9B">
        <w:rPr>
          <w:rFonts w:ascii="Arial" w:eastAsia="Times New Roman" w:hAnsi="Arial" w:cs="Arial"/>
        </w:rPr>
        <w:t>0</w:t>
      </w:r>
      <w:r w:rsidR="00A23201">
        <w:rPr>
          <w:rFonts w:ascii="Arial" w:eastAsia="Times New Roman" w:hAnsi="Arial" w:cs="Arial"/>
        </w:rPr>
        <w:t>. 2024</w:t>
      </w:r>
      <w:r w:rsidRPr="006239ED">
        <w:rPr>
          <w:rFonts w:ascii="Arial" w:eastAsia="Times New Roman" w:hAnsi="Arial" w:cs="Arial"/>
        </w:rPr>
        <w:tab/>
        <w:t xml:space="preserve">    </w:t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  <w:t>Predlagatelj:</w:t>
      </w:r>
      <w:r w:rsidR="00A23201" w:rsidRPr="00A23201">
        <w:rPr>
          <w:rFonts w:ascii="Arial" w:eastAsia="Times New Roman" w:hAnsi="Arial" w:cs="Arial"/>
        </w:rPr>
        <w:t xml:space="preserve"> </w:t>
      </w:r>
      <w:r w:rsidR="00A23201">
        <w:rPr>
          <w:rFonts w:ascii="Arial" w:eastAsia="Times New Roman" w:hAnsi="Arial" w:cs="Arial"/>
          <w:b/>
        </w:rPr>
        <w:t>Branko Tomažič, l.r.</w:t>
      </w:r>
      <w:r>
        <w:rPr>
          <w:rFonts w:ascii="Arial" w:eastAsia="Times New Roman" w:hAnsi="Arial" w:cs="Arial"/>
        </w:rPr>
        <w:t xml:space="preserve"> </w:t>
      </w:r>
    </w:p>
    <w:p w14:paraId="41B3FE26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u w:val="single"/>
        </w:rPr>
      </w:pPr>
    </w:p>
    <w:p w14:paraId="3129D325" w14:textId="77777777" w:rsidR="00A0276F" w:rsidRPr="006239ED" w:rsidRDefault="00A0276F" w:rsidP="00A0276F">
      <w:pPr>
        <w:shd w:val="clear" w:color="auto" w:fill="C0C0C0"/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2C95F607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i/>
        </w:rPr>
      </w:pPr>
      <w:r w:rsidRPr="006239ED">
        <w:rPr>
          <w:rFonts w:ascii="Arial" w:eastAsia="Times New Roman" w:hAnsi="Arial" w:cs="Arial"/>
          <w:i/>
        </w:rPr>
        <w:t xml:space="preserve">                                                                                                                                                                                Izpolni Državni svet:</w:t>
      </w:r>
    </w:p>
    <w:p w14:paraId="100C3E3E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14:paraId="40BC7FE1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6239ED">
        <w:rPr>
          <w:rFonts w:ascii="Arial" w:eastAsia="Times New Roman" w:hAnsi="Arial" w:cs="Arial"/>
          <w:b/>
        </w:rPr>
        <w:t xml:space="preserve">ODOBRITEV DOGODKA          </w:t>
      </w:r>
      <w:r w:rsidRPr="00A0276F">
        <w:rPr>
          <w:rFonts w:ascii="Arial" w:eastAsia="Times New Roman" w:hAnsi="Arial" w:cs="Arial"/>
          <w:b/>
        </w:rPr>
        <w:t xml:space="preserve"> DA</w:t>
      </w:r>
      <w:r w:rsidRPr="006239ED">
        <w:rPr>
          <w:rFonts w:ascii="Arial" w:eastAsia="Times New Roman" w:hAnsi="Arial" w:cs="Arial"/>
          <w:b/>
        </w:rPr>
        <w:t xml:space="preserve">              NE</w:t>
      </w:r>
    </w:p>
    <w:p w14:paraId="1A82ACCA" w14:textId="77777777" w:rsidR="00A0276F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14:paraId="222B70E4" w14:textId="77777777" w:rsidR="00D52652" w:rsidRPr="00D52652" w:rsidRDefault="00D52652" w:rsidP="00D5265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239ED">
        <w:rPr>
          <w:rFonts w:ascii="Arial" w:eastAsia="Times New Roman" w:hAnsi="Arial" w:cs="Arial"/>
        </w:rPr>
        <w:t>DATUM, URA ZAČETKA IN KONCA DOGODKA</w:t>
      </w:r>
      <w:r>
        <w:rPr>
          <w:rFonts w:ascii="Arial" w:eastAsia="Times New Roman" w:hAnsi="Arial" w:cs="Arial"/>
        </w:rPr>
        <w:t>……………………………………………….</w:t>
      </w:r>
    </w:p>
    <w:p w14:paraId="77969472" w14:textId="77777777" w:rsidR="00D52652" w:rsidRDefault="00D52652" w:rsidP="00A0276F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</w:p>
    <w:p w14:paraId="66C9CD67" w14:textId="77777777" w:rsidR="00A0276F" w:rsidRPr="00D52652" w:rsidRDefault="00A0276F" w:rsidP="00D5265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D52652">
        <w:rPr>
          <w:rFonts w:ascii="Arial" w:eastAsia="Times New Roman" w:hAnsi="Arial" w:cs="Arial"/>
        </w:rPr>
        <w:t xml:space="preserve">Strokovni sodelavec, ki vsebinsko pokriva dogodek (v primeru organizacije ali soorganizacije): </w:t>
      </w:r>
      <w:r w:rsidR="00DC0A81" w:rsidRPr="00DC0A81">
        <w:rPr>
          <w:rFonts w:ascii="Arial" w:eastAsia="Times New Roman" w:hAnsi="Arial" w:cs="Arial"/>
          <w:b/>
        </w:rPr>
        <w:t>Eva Obreza Modic</w:t>
      </w:r>
    </w:p>
    <w:p w14:paraId="66D9C926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4C06A3C0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Datum: ______________</w:t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</w:p>
    <w:p w14:paraId="35C4DAA3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5C04698B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3051DA88" w14:textId="77777777" w:rsidR="00A0276F" w:rsidRPr="006239ED" w:rsidRDefault="00A0276F" w:rsidP="00A0276F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Predsednik Državnega sveta</w:t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  <w:t>Sekretar</w:t>
      </w:r>
      <w:r w:rsidR="003C29E5">
        <w:rPr>
          <w:rFonts w:ascii="Arial" w:eastAsia="Times New Roman" w:hAnsi="Arial" w:cs="Arial"/>
        </w:rPr>
        <w:t>ka</w:t>
      </w:r>
      <w:r w:rsidRPr="006239ED">
        <w:rPr>
          <w:rFonts w:ascii="Arial" w:eastAsia="Times New Roman" w:hAnsi="Arial" w:cs="Arial"/>
        </w:rPr>
        <w:t xml:space="preserve"> Državnega sveta</w:t>
      </w:r>
    </w:p>
    <w:p w14:paraId="4F394F80" w14:textId="77777777" w:rsidR="00A0276F" w:rsidRPr="006239ED" w:rsidRDefault="00A0276F" w:rsidP="00A0276F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_______________________</w:t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</w:r>
      <w:r w:rsidRPr="006239ED">
        <w:rPr>
          <w:rFonts w:ascii="Arial" w:eastAsia="Times New Roman" w:hAnsi="Arial" w:cs="Arial"/>
        </w:rPr>
        <w:tab/>
        <w:t>______________________</w:t>
      </w:r>
    </w:p>
    <w:p w14:paraId="64ABAEE6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29619FBF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  <w:i/>
        </w:rPr>
      </w:pPr>
      <w:r w:rsidRPr="006239ED">
        <w:rPr>
          <w:rFonts w:ascii="Arial" w:eastAsia="Times New Roman" w:hAnsi="Arial" w:cs="Arial"/>
          <w:i/>
        </w:rPr>
        <w:t>ali</w:t>
      </w:r>
    </w:p>
    <w:p w14:paraId="213A3556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511CDAA4" w14:textId="77777777" w:rsidR="00A0276F" w:rsidRPr="006239ED" w:rsidRDefault="00A0276F" w:rsidP="00A0276F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predsednik pristojne komisije Državnega sveta</w:t>
      </w:r>
    </w:p>
    <w:p w14:paraId="5AFC9A78" w14:textId="77777777" w:rsidR="00A0276F" w:rsidRPr="006239ED" w:rsidRDefault="00A0276F" w:rsidP="00A0276F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  <w:r w:rsidRPr="006239ED">
        <w:rPr>
          <w:rFonts w:ascii="Arial" w:eastAsia="Times New Roman" w:hAnsi="Arial" w:cs="Arial"/>
        </w:rPr>
        <w:t>_______________________</w:t>
      </w:r>
    </w:p>
    <w:p w14:paraId="27BEE615" w14:textId="77777777" w:rsidR="00A0276F" w:rsidRPr="006239ED" w:rsidRDefault="00A0276F" w:rsidP="00A0276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618D6A1A" w14:textId="77777777" w:rsidR="00A0276F" w:rsidRPr="006239ED" w:rsidRDefault="00A0276F" w:rsidP="00A02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2C4350" w14:textId="77777777" w:rsidR="00A0276F" w:rsidRDefault="00A0276F" w:rsidP="00A0276F"/>
    <w:p w14:paraId="021EFBB4" w14:textId="77777777" w:rsidR="00AD3049" w:rsidRDefault="00AD3049"/>
    <w:sectPr w:rsidR="00AD3049" w:rsidSect="001B1126">
      <w:headerReference w:type="first" r:id="rId7"/>
      <w:footerReference w:type="first" r:id="rId8"/>
      <w:pgSz w:w="11907" w:h="16840" w:code="9"/>
      <w:pgMar w:top="1134" w:right="1134" w:bottom="1134" w:left="1134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F1DD8" w14:textId="77777777" w:rsidR="00A1666D" w:rsidRDefault="00A1666D">
      <w:pPr>
        <w:spacing w:after="0" w:line="240" w:lineRule="auto"/>
      </w:pPr>
      <w:r>
        <w:separator/>
      </w:r>
    </w:p>
  </w:endnote>
  <w:endnote w:type="continuationSeparator" w:id="0">
    <w:p w14:paraId="36CF79BC" w14:textId="77777777" w:rsidR="00A1666D" w:rsidRDefault="00A1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1"/>
      <w:tblW w:w="9214" w:type="dxa"/>
      <w:tblInd w:w="-34" w:type="dxa"/>
      <w:tblLayout w:type="fixed"/>
      <w:tblLook w:val="04A0" w:firstRow="1" w:lastRow="0" w:firstColumn="1" w:lastColumn="0" w:noHBand="0" w:noVBand="1"/>
    </w:tblPr>
    <w:tblGrid>
      <w:gridCol w:w="7372"/>
      <w:gridCol w:w="1842"/>
    </w:tblGrid>
    <w:tr w:rsidR="006F608E" w:rsidRPr="00233CAB" w14:paraId="61FDA16B" w14:textId="77777777" w:rsidTr="006B17A6">
      <w:trPr>
        <w:trHeight w:val="276"/>
      </w:trPr>
      <w:tc>
        <w:tcPr>
          <w:tcW w:w="7372" w:type="dxa"/>
          <w:vAlign w:val="center"/>
        </w:tcPr>
        <w:p w14:paraId="1ECD788C" w14:textId="77777777" w:rsidR="006F608E" w:rsidRPr="00233CAB" w:rsidRDefault="006F608E" w:rsidP="006B17A6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Kabinet predsednika Državnega seta (KPDS</w:t>
          </w:r>
          <w:r w:rsidRPr="00233CAB">
            <w:rPr>
              <w:b/>
              <w:sz w:val="16"/>
              <w:szCs w:val="16"/>
            </w:rPr>
            <w:t xml:space="preserve">) –  </w:t>
          </w:r>
          <w:r>
            <w:rPr>
              <w:b/>
              <w:sz w:val="16"/>
              <w:szCs w:val="16"/>
            </w:rPr>
            <w:t>kabinet predsednika (KP</w:t>
          </w:r>
          <w:r w:rsidRPr="00233CAB">
            <w:rPr>
              <w:b/>
              <w:sz w:val="16"/>
              <w:szCs w:val="16"/>
            </w:rPr>
            <w:t>)</w:t>
          </w:r>
        </w:p>
      </w:tc>
      <w:tc>
        <w:tcPr>
          <w:tcW w:w="1842" w:type="dxa"/>
          <w:vAlign w:val="center"/>
        </w:tcPr>
        <w:p w14:paraId="4B9659BE" w14:textId="77777777" w:rsidR="006F608E" w:rsidRPr="00233CAB" w:rsidRDefault="006F608E" w:rsidP="006F608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Obr. KPDS KP3</w:t>
          </w:r>
          <w:r w:rsidRPr="00A0207C">
            <w:rPr>
              <w:sz w:val="16"/>
              <w:szCs w:val="16"/>
            </w:rPr>
            <w:t xml:space="preserve"> (</w:t>
          </w:r>
          <w:r>
            <w:rPr>
              <w:sz w:val="16"/>
              <w:szCs w:val="16"/>
            </w:rPr>
            <w:t>PODS.3i</w:t>
          </w:r>
          <w:r w:rsidRPr="00A0207C">
            <w:rPr>
              <w:sz w:val="16"/>
              <w:szCs w:val="16"/>
            </w:rPr>
            <w:t>)</w:t>
          </w:r>
        </w:p>
      </w:tc>
    </w:tr>
    <w:tr w:rsidR="006F608E" w:rsidRPr="00233CAB" w14:paraId="170BEB65" w14:textId="77777777" w:rsidTr="006B17A6">
      <w:trPr>
        <w:trHeight w:val="414"/>
      </w:trPr>
      <w:tc>
        <w:tcPr>
          <w:tcW w:w="7372" w:type="dxa"/>
          <w:vAlign w:val="center"/>
        </w:tcPr>
        <w:p w14:paraId="5A266614" w14:textId="77777777" w:rsidR="006F608E" w:rsidRPr="00233CAB" w:rsidRDefault="006F608E" w:rsidP="006B17A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Pobuda za organizacijo dogodka v dvorani  Državnega sveta</w:t>
          </w:r>
        </w:p>
      </w:tc>
      <w:tc>
        <w:tcPr>
          <w:tcW w:w="1842" w:type="dxa"/>
        </w:tcPr>
        <w:p w14:paraId="0E26EFCD" w14:textId="77777777" w:rsidR="006F608E" w:rsidRPr="00233CAB" w:rsidRDefault="006F608E" w:rsidP="006B17A6">
          <w:pPr>
            <w:jc w:val="center"/>
            <w:rPr>
              <w:sz w:val="16"/>
              <w:szCs w:val="16"/>
            </w:rPr>
          </w:pPr>
          <w:r w:rsidRPr="00233CAB">
            <w:rPr>
              <w:sz w:val="16"/>
              <w:szCs w:val="16"/>
            </w:rPr>
            <w:t>Stran:</w:t>
          </w:r>
        </w:p>
        <w:p w14:paraId="06CA397C" w14:textId="77777777" w:rsidR="006F608E" w:rsidRPr="00233CAB" w:rsidRDefault="006F608E" w:rsidP="006B17A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1/2</w:t>
          </w:r>
        </w:p>
      </w:tc>
    </w:tr>
  </w:tbl>
  <w:p w14:paraId="3F522EA6" w14:textId="77777777" w:rsidR="00B43030" w:rsidRPr="006F608E" w:rsidRDefault="00A1666D" w:rsidP="006F60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A331" w14:textId="77777777" w:rsidR="00A1666D" w:rsidRDefault="00A1666D">
      <w:pPr>
        <w:spacing w:after="0" w:line="240" w:lineRule="auto"/>
      </w:pPr>
      <w:r>
        <w:separator/>
      </w:r>
    </w:p>
  </w:footnote>
  <w:footnote w:type="continuationSeparator" w:id="0">
    <w:p w14:paraId="3A798760" w14:textId="77777777" w:rsidR="00A1666D" w:rsidRDefault="00A1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0F3B" w14:textId="77777777" w:rsidR="00B43030" w:rsidRPr="00664F11" w:rsidRDefault="00A1666D" w:rsidP="001B1126">
    <w:pPr>
      <w:pStyle w:val="Glava"/>
      <w:jc w:val="center"/>
      <w:rPr>
        <w:sz w:val="10"/>
        <w:szCs w:val="10"/>
      </w:rPr>
    </w:pPr>
  </w:p>
  <w:p w14:paraId="0FD73AC1" w14:textId="77777777" w:rsidR="00B43030" w:rsidRDefault="00AE649D" w:rsidP="001B1126">
    <w:pPr>
      <w:pStyle w:val="Glava"/>
      <w:jc w:val="center"/>
    </w:pPr>
    <w:r>
      <w:rPr>
        <w:noProof/>
        <w:lang w:val="en-US"/>
      </w:rPr>
      <w:drawing>
        <wp:inline distT="0" distB="0" distL="0" distR="0" wp14:anchorId="03D39BCE" wp14:editId="680CD2B3">
          <wp:extent cx="2962275" cy="838200"/>
          <wp:effectExtent l="0" t="0" r="9525" b="0"/>
          <wp:docPr id="1" name="Slika 1" descr="Opis: C:\Users\volasko\AppData\Local\Temp\notes73D919\~50649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C:\Users\volasko\AppData\Local\Temp\notes73D919\~50649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BC4E" w14:textId="77777777" w:rsidR="00030FCF" w:rsidRDefault="00030FCF" w:rsidP="001B1126">
    <w:pPr>
      <w:pStyle w:val="Glava"/>
      <w:jc w:val="center"/>
    </w:pPr>
  </w:p>
  <w:p w14:paraId="4445CD09" w14:textId="77777777" w:rsidR="00030FCF" w:rsidRDefault="00030FCF" w:rsidP="00030FCF">
    <w:pPr>
      <w:pStyle w:val="Glava"/>
    </w:pPr>
    <w:r>
      <w:t>Številka zadeve za SPIS:____________________________________      datum:____________________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AD7"/>
    <w:multiLevelType w:val="hybridMultilevel"/>
    <w:tmpl w:val="35BA82AC"/>
    <w:lvl w:ilvl="0" w:tplc="821C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9A0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CAE16A">
      <w:start w:val="7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0D6525"/>
    <w:multiLevelType w:val="hybridMultilevel"/>
    <w:tmpl w:val="65C6CB6C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79A09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6CAE16A">
      <w:start w:val="71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405876"/>
    <w:multiLevelType w:val="hybridMultilevel"/>
    <w:tmpl w:val="FBD8295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5B71CD"/>
    <w:multiLevelType w:val="hybridMultilevel"/>
    <w:tmpl w:val="8884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6F"/>
    <w:rsid w:val="00030FCF"/>
    <w:rsid w:val="0012129D"/>
    <w:rsid w:val="00210781"/>
    <w:rsid w:val="003551DA"/>
    <w:rsid w:val="00391CB7"/>
    <w:rsid w:val="003C29E5"/>
    <w:rsid w:val="00467BE8"/>
    <w:rsid w:val="005B7DA6"/>
    <w:rsid w:val="005D5D9B"/>
    <w:rsid w:val="006675AB"/>
    <w:rsid w:val="006D1164"/>
    <w:rsid w:val="006F608E"/>
    <w:rsid w:val="007C0BA6"/>
    <w:rsid w:val="00914470"/>
    <w:rsid w:val="00A0276F"/>
    <w:rsid w:val="00A1666D"/>
    <w:rsid w:val="00A23201"/>
    <w:rsid w:val="00AB42FE"/>
    <w:rsid w:val="00AC1389"/>
    <w:rsid w:val="00AD3049"/>
    <w:rsid w:val="00AE649D"/>
    <w:rsid w:val="00D50DDD"/>
    <w:rsid w:val="00D52652"/>
    <w:rsid w:val="00D8293D"/>
    <w:rsid w:val="00DC0A81"/>
    <w:rsid w:val="00E67980"/>
    <w:rsid w:val="00F23AB5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6DC02"/>
  <w15:docId w15:val="{C71DEAC3-99A2-41B7-B50A-87D556E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27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276F"/>
  </w:style>
  <w:style w:type="paragraph" w:styleId="Noga">
    <w:name w:val="footer"/>
    <w:basedOn w:val="Navaden"/>
    <w:link w:val="NogaZnak"/>
    <w:uiPriority w:val="99"/>
    <w:unhideWhenUsed/>
    <w:rsid w:val="00A0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27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276F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6F60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6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26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D1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2024-10-16T13:34:00Z</dcterms:created>
  <dcterms:modified xsi:type="dcterms:W3CDTF">2024-10-16T13:34:00Z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f1d7d018ad0c22cca538c5f4ace265afa7f2691b9e984c44d7e81ba555b2f6fc</vt:lpwstr>
  </property>
</Properties>
</file>